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package/2006/relationships/metadata/thumbnail" Target="docProps/thumbnail.jpeg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shd w:val="clear" w:color="auto" w:fill="FFFFFF"/>
        <w:spacing w:line="520" w:lineRule="atLeast"/>
        <w:jc w:val="left"/>
        <w:rPr>
          <w:rFonts w:ascii="黑体" w:eastAsia="黑体" w:cs="宋体" w:hAnsi="黑体" w:hint="eastAsia"/>
          <w:bCs/>
          <w:color w:val="000000"/>
          <w:kern w:val="0"/>
          <w:sz w:val="32"/>
          <w:szCs w:val="32"/>
          <w:lang w:bidi="ar-SA"/>
        </w:rPr>
      </w:pPr>
      <w:r>
        <w:rPr>
          <w:rFonts w:ascii="黑体" w:eastAsia="黑体" w:cs="宋体" w:hAnsi="黑体" w:hint="eastAsia"/>
          <w:bCs/>
          <w:color w:val="000000"/>
          <w:kern w:val="0"/>
          <w:sz w:val="32"/>
          <w:szCs w:val="32"/>
          <w:lang w:bidi="ar-SA"/>
        </w:rPr>
        <w:t>附件</w:t>
      </w:r>
      <w:r>
        <w:rPr>
          <w:rFonts w:ascii="黑体" w:eastAsia="黑体" w:cs="宋体" w:hAnsi="黑体" w:hint="eastAsia"/>
          <w:bCs/>
          <w:color w:val="000000"/>
          <w:kern w:val="0"/>
          <w:sz w:val="32"/>
          <w:szCs w:val="32"/>
          <w:lang w:bidi="ar-SA"/>
        </w:rPr>
        <w:t>3</w:t>
      </w:r>
    </w:p>
    <w:p>
      <w:pPr>
        <w:widowControl/>
        <w:shd w:val="clear" w:color="auto" w:fill="FFFFFF"/>
        <w:spacing w:line="520" w:lineRule="atLeast"/>
        <w:jc w:val="center"/>
        <w:rPr>
          <w:rFonts w:ascii="方正小标宋简体" w:eastAsia="方正小标宋简体" w:cs="宋体" w:hint="eastAsia"/>
          <w:bCs/>
          <w:color w:val="000000"/>
          <w:kern w:val="0"/>
          <w:sz w:val="44"/>
          <w:szCs w:val="44"/>
          <w:lang w:bidi="ar-SA"/>
        </w:rPr>
      </w:pPr>
      <w:r>
        <w:rPr>
          <w:rFonts w:ascii="方正小标宋简体" w:eastAsia="方正小标宋简体" w:cs="宋体" w:hint="eastAsia"/>
          <w:bCs/>
          <w:color w:val="000000"/>
          <w:kern w:val="0"/>
          <w:sz w:val="44"/>
          <w:szCs w:val="44"/>
          <w:lang w:bidi="ar-SA"/>
        </w:rPr>
        <w:t>法定代表人授权委托书</w:t>
      </w:r>
    </w:p>
    <w:p>
      <w:pPr>
        <w:pStyle w:val="15"/>
        <w:spacing w:beforeAutospacing="0" w:afterAutospacing="0" w:line="570" w:lineRule="exact"/>
        <w:ind w:leftChars="0" w:left="0"/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广元市市场监督管理局：</w:t>
      </w:r>
    </w:p>
    <w:p>
      <w:pPr>
        <w:pStyle w:val="15"/>
        <w:spacing w:beforeAutospacing="0" w:afterAutospacing="0" w:line="570" w:lineRule="exact"/>
        <w:ind w:leftChars="0" w:left="0" w:firstLineChars="250" w:firstLine="700"/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</w:pPr>
      <w:r>
        <w:rPr>
          <w:rStyle w:val="134"/>
          <w:rFonts w:ascii="仿宋_GB2312" w:eastAsia="仿宋_GB2312" w:cs="仿宋_GB2312" w:hAnsi="仿宋_GB2312" w:hint="eastAsia"/>
          <w:color w:val="000000"/>
          <w:sz w:val="28"/>
          <w:szCs w:val="28"/>
          <w:u w:val="single" w:color="000000"/>
          <w:lang w:bidi="ar-SA"/>
        </w:rPr>
        <w:tab/>
        <w:tab/>
        <w:tab/>
        <w:tab/>
      </w:r>
      <w:r>
        <w:rPr>
          <w:rStyle w:val="134"/>
          <w:rFonts w:ascii="仿宋_GB2312" w:eastAsia="仿宋_GB2312" w:cs="仿宋_GB2312" w:hAnsi="仿宋_GB2312" w:hint="eastAsia"/>
          <w:color w:val="000000"/>
          <w:sz w:val="28"/>
          <w:szCs w:val="28"/>
          <w:u w:val="single" w:color="000000"/>
          <w:lang w:bidi="ar-SA"/>
        </w:rPr>
        <w:t xml:space="preserve">  </w:t>
      </w:r>
      <w:r>
        <w:rPr>
          <w:rStyle w:val="134"/>
          <w:rFonts w:ascii="仿宋_GB2312" w:eastAsia="仿宋_GB2312" w:cs="仿宋_GB2312" w:hAnsi="仿宋_GB2312" w:hint="eastAsia"/>
          <w:color w:val="000000"/>
          <w:sz w:val="28"/>
          <w:szCs w:val="28"/>
          <w:u w:val="single" w:color="000000"/>
          <w:lang w:bidi="ar-SA"/>
        </w:rPr>
        <w:t xml:space="preserve"> 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单位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）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法定代表人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在</w:t>
      </w:r>
      <w:r>
        <w:rPr>
          <w:rStyle w:val="134"/>
          <w:rFonts w:ascii="仿宋_GB2312" w:eastAsia="仿宋_GB2312" w:cs="仿宋_GB2312" w:hAnsi="仿宋_GB2312" w:hint="eastAsia"/>
          <w:color w:val="000000"/>
          <w:sz w:val="28"/>
          <w:szCs w:val="28"/>
          <w:u w:val="single" w:color="000000"/>
          <w:lang w:bidi="ar-SA"/>
        </w:rPr>
        <w:tab/>
        <w:tab/>
        <w:tab/>
        <w:tab/>
      </w:r>
      <w:r>
        <w:rPr>
          <w:rStyle w:val="134"/>
          <w:rFonts w:ascii="仿宋_GB2312" w:eastAsia="仿宋_GB2312" w:cs="仿宋_GB2312" w:hAnsi="仿宋_GB2312" w:hint="eastAsia"/>
          <w:color w:val="000000"/>
          <w:sz w:val="28"/>
          <w:szCs w:val="28"/>
          <w:u w:val="single" w:color="000000"/>
          <w:lang w:bidi="ar-SA"/>
        </w:rPr>
        <w:t xml:space="preserve"> 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  <w:lang w:bidi="ar-SA"/>
        </w:rPr>
        <w:t>授权委托</w:t>
      </w:r>
      <w:r>
        <w:rPr>
          <w:rStyle w:val="134"/>
          <w:rFonts w:ascii="仿宋_GB2312" w:eastAsia="仿宋_GB2312" w:cs="仿宋_GB2312" w:hAnsi="仿宋_GB2312" w:hint="eastAsia"/>
          <w:color w:val="000000"/>
          <w:sz w:val="28"/>
          <w:szCs w:val="28"/>
          <w:u w:val="single" w:color="000000"/>
          <w:lang w:bidi="ar-SA"/>
        </w:rPr>
        <w:tab/>
        <w:tab/>
        <w:tab/>
        <w:tab/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为我的代理人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，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参加贵单位组织的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u w:val="single"/>
          <w:shd w:val="clear" w:color="auto" w:fill="FFFFFF"/>
        </w:rPr>
        <w:t>2025年度企业标准团体标准自我声明公开监督检查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比选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项目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。代理人在本次比选活动中所签署的一切文件和处理的一切相关事宜，我公司均予承认，所产生的法律后果均由我单位承担。</w:t>
      </w:r>
    </w:p>
    <w:p>
      <w:pPr>
        <w:pStyle w:val="15"/>
        <w:spacing w:beforeAutospacing="0" w:afterAutospacing="0" w:line="570" w:lineRule="exact"/>
        <w:ind w:leftChars="0" w:left="0" w:firstLineChars="250" w:firstLine="800"/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代理人无权转让委托权，本授权书自</w:t>
      </w:r>
      <w:r>
        <w:rPr>
          <w:rFonts w:ascii="仿宋_GB2312" w:eastAsia="仿宋_GB2312" w:hint="eastAsia"/>
          <w:b w:val="0"/>
          <w:color w:val="000000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int="eastAsia"/>
          <w:b w:val="0"/>
          <w:color w:val="000000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int="eastAsia"/>
          <w:b w:val="0"/>
          <w:color w:val="000000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 w:hint="eastAsia"/>
          <w:b w:val="0"/>
          <w:color w:val="000000"/>
          <w:sz w:val="32"/>
          <w:szCs w:val="32"/>
          <w:shd w:val="clear" w:color="auto" w:fill="FFFFFF"/>
        </w:rPr>
        <w:t>日签字生效，特此声明。</w:t>
      </w:r>
    </w:p>
    <w:p>
      <w:pPr>
        <w:pStyle w:val="15"/>
        <w:spacing w:beforeAutospacing="0" w:afterAutospacing="0" w:line="570" w:lineRule="exact"/>
        <w:ind w:leftChars="0" w:left="0"/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</w:pPr>
    </w:p>
    <w:p>
      <w:pPr>
        <w:pStyle w:val="15"/>
        <w:spacing w:beforeAutospacing="0" w:afterAutospacing="0" w:line="570" w:lineRule="exact"/>
        <w:ind w:leftChars="0" w:left="0"/>
        <w:jc w:val="center"/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（后附授权代理人、授权人身份证复印件）</w:t>
      </w:r>
    </w:p>
    <w:p>
      <w:pPr>
        <w:pStyle w:val="15"/>
        <w:spacing w:beforeAutospacing="0" w:afterAutospacing="0" w:line="570" w:lineRule="exact"/>
        <w:ind w:leftChars="0" w:left="0" w:firstLineChars="250" w:firstLine="800"/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</w:pPr>
    </w:p>
    <w:p>
      <w:pPr>
        <w:pStyle w:val="15"/>
        <w:spacing w:beforeAutospacing="0" w:afterAutospacing="0" w:line="570" w:lineRule="exact"/>
        <w:ind w:leftChars="0" w:left="0" w:firstLineChars="0" w:firstLine="0"/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法定代表人：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u w:val="single"/>
          <w:shd w:val="clear" w:color="auto" w:fill="FFFFFF"/>
        </w:rPr>
        <w:t xml:space="preserve">                  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（签字、公章）</w:t>
      </w:r>
    </w:p>
    <w:p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授权代理人：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u w:val="single"/>
          <w:shd w:val="clear" w:color="auto" w:fill="FFFFFF"/>
        </w:rPr>
        <w:t xml:space="preserve">                  </w:t>
      </w:r>
      <w:r>
        <w:rPr>
          <w:rFonts w:ascii="仿宋_GB2312" w:eastAsia="仿宋_GB2312" w:hAnsi="仿宋_GB2312" w:hint="eastAsia"/>
          <w:b w:val="0"/>
          <w:color w:val="000000"/>
          <w:sz w:val="32"/>
          <w:szCs w:val="32"/>
          <w:shd w:val="clear" w:color="auto" w:fill="FFFFFF"/>
        </w:rPr>
        <w:t>（签字）</w:t>
      </w:r>
    </w:p>
    <w:sectPr>
      <w:pgSz w:w="11907" w:h="16839"/>
      <w:pgMar w:top="1440" w:right="1800" w:bottom="1440" w:left="1800" w:header="851" w:footer="992" w:gutter="0"/>
      <w:docGrid w:type="lines" w:linePitch="326" w:charSpace="614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方正黑体_GBK"/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宋体">
    <w:altName w:val="方正书宋_GBK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方正小标宋简体">
    <w:altName w:val="方正小标宋_GBK"/>
    <w:panose1 w:val="03000509000000000000"/>
    <w:charset w:val="00"/>
    <w:family w:val="script"/>
    <w:pitch w:val="variable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00"/>
    <w:family w:val="modern"/>
    <w:pitch w:val="variable"/>
    <w:sig w:usb0="00000001" w:usb1="080E0000" w:usb2="00000000" w:usb3="00000000" w:csb0="00040000" w:csb1="00000000"/>
  </w:font>
  <w:font w:name="Times New Roman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56"/>
  <w:displayBackgroundShape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1"/>
  <w:characterSpacingControl w:val="compressPunctuation"/>
  <w:savePreviewPicture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doNotIncludeSubdocsInStat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Calibri" w:eastAsia="宋体" w:cs="Times New Roman" w:hAnsi="Calibri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Times New Roman" w:hAnsi="Times New Roman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Calibri" w:eastAsia="宋体" w:cs="Times New Roman" w:hAnsi="Calibri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  <w:style w:type="paragraph" w:styleId="15">
    <w:name w:val="table of figures"/>
    <w:qFormat/>
    <w:basedOn w:val="0"/>
    <w:next w:val="0"/>
    <w:pPr>
      <w:ind w:leftChars="200" w:left="400" w:hangingChars="200" w:hanging="200"/>
    </w:pPr>
  </w:style>
  <w:style w:type="paragraph" w:styleId="19">
    <w:name w:val="index 8"/>
    <w:qFormat/>
    <w:basedOn w:val="0"/>
    <w:autoRedefine/>
    <w:next w:val="0"/>
    <w:pPr>
      <w:ind w:left="2940"/>
    </w:pPr>
  </w:style>
  <w:style w:type="paragraph" w:customStyle="1" w:yozoId="4094" w:styleId="133">
    <w:name w:val="样式1"/>
    <w:qFormat/>
    <w:basedOn w:val="0"/>
    <w:rPr>
      <w:rFonts w:ascii="Times New Roman" w:eastAsia="宋体" w:cs="Times New Roman" w:hAnsi="Times New Roman"/>
      <w:b/>
      <w:color w:val="538135"/>
      <w:sz w:val="28"/>
      <w:lang w:bidi="ar-SA"/>
    </w:rPr>
  </w:style>
  <w:style w:type="character" w:customStyle="1" w:yozoId="4094" w:styleId="134">
    <w:name w:val="NormalCharacter"/>
    <w:qFormat/>
    <w:autoRedefine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b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26645 1 1 1 1 1"/>
    <sectPr/>
  </customProps>
</customData>
</file>

<file path=customXml/itemProps1.xml><?xml version="1.0" encoding="utf-8"?>
<ds:datastoreItem xmlns:ds="http://schemas.openxmlformats.org/officeDocument/2006/customXml" ds:itemID="{234BD198-4471-48CE-B2D0-9B5771B4E7A9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3263</TotalTime>
  <Application>Yozo_Office9.0.6115.191ZH.S1</Application>
  <Pages>1</Pages>
  <Words>0</Words>
  <Characters>208</Characters>
  <Lines>0</Lines>
  <Paragraphs>10</Paragraphs>
  <CharactersWithSpaces>278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cp:lastModifiedBy>UOS</cp:lastModifiedBy>
  <cp:revision>6</cp:revision>
  <dcterms:created xsi:type="dcterms:W3CDTF">2021-07-09T03:02:40Z</dcterms:created>
  <dcterms:modified xsi:type="dcterms:W3CDTF">2025-09-08T01:55:28Z</dcterms:modified>
</cp:coreProperties>
</file>