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一、酒类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抽检依据为GB 2762-2017《食品安全国家标准 食品中污染物限量》,GB 2757-2012《食品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安全国家标准 蒸馏酒及其配制酒》,GB 2760-2014《食品安全国家标准 食品添加剂使用标准》。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铅（以Pb计）、甲醇、糖精钠（以糖精计）、甜蜜素（以环己基氨基磺酸计）。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二、豆制品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sz w:val="32"/>
          <w:szCs w:val="32"/>
          <w:lang w:eastAsia="zh-CN"/>
        </w:rPr>
      </w:pPr>
      <w:r>
        <w:rPr>
          <w:rFonts w:ascii="仿宋_GB2312" w:eastAsia="仿宋_GB2312" w:cs="Times New Roman" w:hAnsiTheme="minorEastAsia"/>
          <w:bCs/>
          <w:sz w:val="32"/>
          <w:szCs w:val="32"/>
        </w:rPr>
        <w:t xml:space="preserve">GB 2762-2022 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《</w:t>
      </w:r>
      <w:r>
        <w:rPr>
          <w:rFonts w:ascii="仿宋_GB2312" w:eastAsia="仿宋_GB2312" w:cs="Times New Roman" w:hAnsiTheme="minorEastAsia"/>
          <w:bCs/>
          <w:sz w:val="32"/>
          <w:szCs w:val="32"/>
        </w:rPr>
        <w:t>食品安全国家标准 食品中污染物限量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》、GB 2760-2024《食品安全国家标准 食品添加剂使用标准》、GB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铅(以Pb计)、苯甲酸及其钠盐(以苯甲酸计)、山梨酸及其钾盐(以山梨酸计)、铝的残留量(干样品，以Al计)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三、肉制品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GB 2760-2014《食品安全国家标准 食品添加剂使用标准》、GB 2762-2017《食品安全国家标准 食品中污染物限量》、GB 2730-2015《食品安全国家标准 腌腊肉制品》、GB 2726-2016《食品安全国家标准 熟肉制品》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1.腌腊肉制品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检验项目：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过氧化值(以脂肪计)、铅(以Pb计)、亚硝酸盐(以亚硝酸钠计)、苯甲酸及其钠盐(以苯甲酸计)、山梨酸及其钾盐(以山梨酸计)。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2.酱卤肉制品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检验项目：亚硝酸盐（以亚硝酸钠计）、苯甲酸及其钠盐（以苯甲酸计）、山梨酸及其钾盐（以山梨酸计）、菌落总数、大肠菌群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四、糕点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GB 2760-2014《食品安全国家标准 食品添加剂使用标准》、GB 7099-2015《食品安全国家标准 糕点、面包》。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酸价(以脂肪计)(KOH)、过氧化值(以脂肪计)、苯甲酸及其钠盐(以苯甲酸计)、山梨酸及其钾盐(以山梨酸计)、糖精钠(以糖精计)、菌落总数、大肠菌群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五、饮料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GB/T 21732-2008《含乳饮料》、GB 2760-2014《食品安全国家标准 食品添加剂使用标准》、GB 7101-2022《食品安全国家标准 饮料》。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蛋白质、脱氢乙酸及其钠盐（以脱氢乙酸计）、甜蜜素（以环己基氨基磺酸计）、大肠菌群。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六、食用油、油脂及其制品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GB 2716-2018《食品安全国家标准 植物油》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酸价、过氧化值、溶剂残留量。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36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2F5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EF7F4D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DE627D"/>
    <w:rsid w:val="06306CED"/>
    <w:rsid w:val="087C3466"/>
    <w:rsid w:val="0B2936C2"/>
    <w:rsid w:val="0FB434A8"/>
    <w:rsid w:val="11D06360"/>
    <w:rsid w:val="12FA52B6"/>
    <w:rsid w:val="15432607"/>
    <w:rsid w:val="180A207E"/>
    <w:rsid w:val="1EFB77DC"/>
    <w:rsid w:val="210A7623"/>
    <w:rsid w:val="217A2796"/>
    <w:rsid w:val="2241795E"/>
    <w:rsid w:val="27C04685"/>
    <w:rsid w:val="28545A4A"/>
    <w:rsid w:val="2C7664E6"/>
    <w:rsid w:val="2DB71721"/>
    <w:rsid w:val="2E102692"/>
    <w:rsid w:val="2FFA2D68"/>
    <w:rsid w:val="31A03385"/>
    <w:rsid w:val="31DB470A"/>
    <w:rsid w:val="33920FE9"/>
    <w:rsid w:val="33F23D41"/>
    <w:rsid w:val="3C156C15"/>
    <w:rsid w:val="3DEC63E4"/>
    <w:rsid w:val="3DF1250C"/>
    <w:rsid w:val="447F00EE"/>
    <w:rsid w:val="448160DE"/>
    <w:rsid w:val="462036D5"/>
    <w:rsid w:val="464C0026"/>
    <w:rsid w:val="47242D51"/>
    <w:rsid w:val="48DA3893"/>
    <w:rsid w:val="49101A21"/>
    <w:rsid w:val="4CD10958"/>
    <w:rsid w:val="528F457A"/>
    <w:rsid w:val="530F63D1"/>
    <w:rsid w:val="553E5926"/>
    <w:rsid w:val="566A4DE7"/>
    <w:rsid w:val="599670ED"/>
    <w:rsid w:val="59D12233"/>
    <w:rsid w:val="5D1015BB"/>
    <w:rsid w:val="5D7461BB"/>
    <w:rsid w:val="5EC66BB4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70450556"/>
    <w:rsid w:val="707D41A9"/>
    <w:rsid w:val="71254E48"/>
    <w:rsid w:val="71E41855"/>
    <w:rsid w:val="730442DE"/>
    <w:rsid w:val="74C04747"/>
    <w:rsid w:val="782B45F7"/>
    <w:rsid w:val="78F31435"/>
    <w:rsid w:val="7BEF5756"/>
    <w:rsid w:val="7C057252"/>
    <w:rsid w:val="7D3A53D9"/>
    <w:rsid w:val="7DBF3E70"/>
    <w:rsid w:val="B7AFD2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150</Words>
  <Characters>859</Characters>
  <Lines>7</Lines>
  <Paragraphs>2</Paragraphs>
  <TotalTime>19</TotalTime>
  <ScaleCrop>false</ScaleCrop>
  <LinksUpToDate>false</LinksUpToDate>
  <CharactersWithSpaces>1007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2025-05-13T12:44:58Z</cp:lastPrinted>
  <dcterms:modified xsi:type="dcterms:W3CDTF">2025-05-13T12:59:56Z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