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center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631"/>
        <w:gridCol w:w="1163"/>
        <w:gridCol w:w="5354"/>
        <w:gridCol w:w="990"/>
        <w:gridCol w:w="2287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354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广元市泰和药业连锁有限公司桥头店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91510824MA6255FA8U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川广药监械经营备20180051号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苍溪县陵江镇红军路西段（佳美新居）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2025年5月23日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广元市泰和药业连锁有限公司江南店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91510824MA62532E25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川广药监械经营备20160050号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苍溪县陵江镇江南干道二段70号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2025年5月23日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广元市泰和药业连锁有限公司花园店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91510824MA6255F814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川广药监械经营备20170250号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苍溪县陵江镇解放路中段418号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2025年5月23日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广元市泰和药业连锁有限公司东城店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91510824MA6255F739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川广药监械经营备20170253号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苍溪县陵江镇解放路东段135号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2025年5月23日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广元市泰和药业连锁有限公司北门店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91510824MA62532M8Y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川广药监械经营备20220319号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苍溪县陵江镇北门沟路185号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2025年5月23日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广元市泰和药业连锁有限公司元生店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91510824MA6253FE58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川广药监械经营备20160082号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苍溪县陵江镇解放路东段112号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2025年5月23日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广元市泰和药业连锁有限公司红军路店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91510824MA6538KM8U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川广药监械经营备20190069号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苍溪县陵江镇红军路中段287、289号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2025年5月23日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广元市泰和药业连锁有限公司如意城店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91510824MA651HQW1B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川广药监械经营备20200545号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苍溪县陵江镇江南新区广明.如意城6栋36-37号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2025年5月23日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广元市泰和药业连锁有限公司东城转盘店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91510824MABP0B6AXK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川广药监械经营许20230003号川广药监械经营备20220097号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四川省广元市苍溪县陵江镇鹤山路2幢1层1-1、1-2、1-3、1-4、1-5号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Ⅲ类：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6815注射穿刺器械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Ⅲ类：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14注输、护理和防护器械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2025年5月26日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10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广元市泰和药业连锁有限公司帝景豪庭店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91510824MA7K8J3G3M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川广药监械经营备20220316号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四川省广元市苍溪县陵江镇杜里路1号帝景豪庭5幢-1层-1-6号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2025年5月26日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11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广元市泰和药业连锁有限公司汉水秀城店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91510824MABR8MAH8U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川广药监械经营备20220089号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四川省广元市苍溪县陵江镇秀城路19号汉水秀城二期1幢1层1-22号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2025年5月26日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12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广元市泰和药业连锁有限公司新院店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91510824MAE84YFL1E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川广药监械经营备20240415号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四川省广元市苍溪县云峰镇赵公坝生态停车场南侧7、8、9号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2025年5月26日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13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四川广元科伦医药贸易有限公司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91510800MA62518K4B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川广药监械经营许20160001号川广药监械经营备20160002号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批发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广元经济技术开发区盘龙医药园区安康路西段5号</w:t>
            </w:r>
          </w:p>
        </w:tc>
        <w:tc>
          <w:tcPr>
            <w:tcW w:w="53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Ⅲ类：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6804眼科手术器械，6815注射穿刺器械，6821医用电子仪器设备，6822医用光学器具、仪器及内窥镜设备，6823医用超声仪器及有关设备，6824医用激光仪器设备，6825医用高频仪器设备，6826物理治疗及康复设备，6828医用磁共振设备，6830医用X射线设备，6832医用高能射线设备，6833医用核素设备，6840临床检验分析仪器及诊断试剂（诊断试剂需低温冷藏运输贮存），6845体外循环及血液处理设备，6846植入材料和人工器官，6854手术室、急救室、诊疗室设备及器具，6858医用冷疗、低温、冷藏设备及器具，6863口腔科材料，6864医用卫生材料及敷料，6865医用缝合材料及粘合剂，6866医用高分子材料及制品，6870软 件，6877介入器材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基础外科手术器械，6802显微外科手术器械，6803神经外科手术器械，6804眼科手术器械，6805耳鼻喉科手术器械，6806口腔科手术器械，6807胸腔心血管外科手术器械，6808腹部外科手术器械，6809泌尿肛肠外科手术器械，6810矫形外科（骨科）手术器械，6812妇产科用手术器械，6813计划生育手术器械，6815注射穿刺器械，6816烧伤(整形)科手术器械，6820普通诊察器械，6821医用电子仪器设备，6822医用光学器具、仪器及内窥镜设备，6823医用超声仪器及有关设备，6824医用激光仪器设备，6825医用高频仪器设备，6826物理治疗及康复设备，6827中医器械，6828医用磁共振设备，6830医用X射线设备，6831医用X射线附属设备及部件，6832医用高能射线设备，6833医用核素设备，6834医用射线防护用品、装置，6840临床检验分析仪器及诊断试剂（诊断试剂需低温冷藏运输贮存），6841医用化验和基础设备器具，6845体外循环及血液处理设备，6846植入材料和人工器官，6854手术室、急救室、诊疗室设备及器具，6855口腔科设备及器具，6856病房护理设备及器具，6857消毒和灭菌设备及器具，6858医用冷疗、低温、冷藏设备及器具，6863口腔科材料，6864医用卫生材料及敷料，6865医用缝合材料及粘合剂，6866医用高分子材料及制品，6870软 件，6877介入器材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Ⅲ类：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02无源手术器械，03神经和心血管手术器械，04骨科手术器械，05放射治疗器械，06医用成像器械，07医用诊察和监护器械，08呼吸、麻醉和急救器械，09物理治疗器械，10输血、透析和体外循环器械，11医疗器械消毒灭菌器械，12有源植入器械，13无源植入器械，14注输、护理和防护器械，15患者承载器械，16眼科器械，17口腔科器械，18妇产科、辅助生殖和避孕器械，19医用康复器械，20中医器械，21医用软件，22临床检验器械，6840体外诊断试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02无源手术器械，03神经和心血管手术器械，04骨科手术器械，05放射治疗器械，06医用成像器械，07医用诊察和监护器械，08呼吸、麻醉和急救器械，09物理治疗器械，10输血、透析和体外循环器械，11医疗器械消毒灭菌器械，12有源植入器械，13无源植入器械，14注输、护理和防护器械，15患者承载器械，16眼科器械，17口腔科器械，18妇产科、辅助生殖和避孕器械，19医用康复器械，20中医器械，21医用软件，22临床检验器械，6840体外诊断试剂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自建类</w:t>
            </w:r>
          </w:p>
        </w:tc>
        <w:tc>
          <w:tcPr>
            <w:tcW w:w="2287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华润科伦广元.润E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www.gykelun.com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2025年5月26日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center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351BC"/>
    <w:rsid w:val="01060383"/>
    <w:rsid w:val="0128006F"/>
    <w:rsid w:val="016B4523"/>
    <w:rsid w:val="01B74C7A"/>
    <w:rsid w:val="03A910C2"/>
    <w:rsid w:val="04290F05"/>
    <w:rsid w:val="064644B7"/>
    <w:rsid w:val="07197221"/>
    <w:rsid w:val="0CFC5508"/>
    <w:rsid w:val="143A53BF"/>
    <w:rsid w:val="14AC53F1"/>
    <w:rsid w:val="17007C2A"/>
    <w:rsid w:val="259173B6"/>
    <w:rsid w:val="25E24796"/>
    <w:rsid w:val="25EF7AE7"/>
    <w:rsid w:val="29577BAC"/>
    <w:rsid w:val="2DF22255"/>
    <w:rsid w:val="30575BB5"/>
    <w:rsid w:val="34A3026F"/>
    <w:rsid w:val="391C72EC"/>
    <w:rsid w:val="3C097E59"/>
    <w:rsid w:val="3C5F24B1"/>
    <w:rsid w:val="3E597ED7"/>
    <w:rsid w:val="3F53113E"/>
    <w:rsid w:val="3FFF9504"/>
    <w:rsid w:val="43CE7EAC"/>
    <w:rsid w:val="49381710"/>
    <w:rsid w:val="4E856F4D"/>
    <w:rsid w:val="52436741"/>
    <w:rsid w:val="55823186"/>
    <w:rsid w:val="661B33B0"/>
    <w:rsid w:val="6A8816C0"/>
    <w:rsid w:val="6B671F49"/>
    <w:rsid w:val="6E4462CC"/>
    <w:rsid w:val="6EC448CB"/>
    <w:rsid w:val="70E11706"/>
    <w:rsid w:val="72C34DF1"/>
    <w:rsid w:val="72CB7840"/>
    <w:rsid w:val="74656B19"/>
    <w:rsid w:val="76042ADC"/>
    <w:rsid w:val="773A0871"/>
    <w:rsid w:val="77B769C6"/>
    <w:rsid w:val="77EB1207"/>
    <w:rsid w:val="78B74C59"/>
    <w:rsid w:val="7B475DB4"/>
    <w:rsid w:val="7B4D6DF5"/>
    <w:rsid w:val="7EC3172F"/>
    <w:rsid w:val="7FA6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4456</Words>
  <Characters>6231</Characters>
  <Lines>0</Lines>
  <Paragraphs>0</Paragraphs>
  <TotalTime>3</TotalTime>
  <ScaleCrop>false</ScaleCrop>
  <LinksUpToDate>false</LinksUpToDate>
  <CharactersWithSpaces>6247</CharactersWithSpaces>
  <Application>WPS Office_11.1.0.11704_F1E327BC-269C-435d-A152-05C5408002CA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1234</dc:creator>
  <cp:lastModifiedBy>CHALLENGER</cp:lastModifiedBy>
  <dcterms:modified xsi:type="dcterms:W3CDTF">2025-05-29T15:59:20Z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2052-11.1.0.11704</vt:lpwstr>
  </property>
  <property fmtid="{D5CDD505-2E9C-101B-9397-08002B2CF9AE}" pid="3" name="KSOTemplateDocerSaveRecord">
    <vt:lpwstr>eyJoZGlkIjoiMDQ2NDcwMjJhZDNiZmIzZGYwMGYyNTczOTdhYjk3NzMifQ==</vt:lpwstr>
  </property>
  <property fmtid="{D5CDD505-2E9C-101B-9397-08002B2CF9AE}" pid="4" name="ICV">
    <vt:lpwstr>D2DD292D4BED41838692F96A529754E8_13</vt:lpwstr>
  </property>
</Properties>
</file>