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71" w:type="dxa"/>
        <w:tblLayout w:type="fixed"/>
        <w:tblLook w:val="04A0"/>
      </w:tblPr>
      <w:tblGrid>
        <w:gridCol w:w="14171"/>
      </w:tblGrid>
      <w:tr w:rsidR="00FA21D3">
        <w:trPr>
          <w:trHeight w:val="1260"/>
        </w:trPr>
        <w:tc>
          <w:tcPr>
            <w:tcW w:w="14171" w:type="dxa"/>
            <w:shd w:val="clear" w:color="auto" w:fill="auto"/>
            <w:vAlign w:val="center"/>
          </w:tcPr>
          <w:p w:rsidR="00FA21D3" w:rsidRDefault="00827437">
            <w:pPr>
              <w:pageBreakBefore/>
              <w:adjustRightInd w:val="0"/>
              <w:spacing w:line="600" w:lineRule="exact"/>
              <w:rPr>
                <w:rFonts w:ascii="Times New Roman" w:eastAsia="黑体" w:hAnsi="Times New Roman" w:cs="Times New Roman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 w:cs="Times New Roman" w:hint="eastAsia"/>
                <w:sz w:val="32"/>
                <w:szCs w:val="32"/>
              </w:rPr>
              <w:t>2</w:t>
            </w:r>
          </w:p>
          <w:p w:rsidR="00FA21D3" w:rsidRDefault="0017632F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合格-2024年第18号食品抽检信息</w:t>
            </w:r>
          </w:p>
          <w:p w:rsidR="00FA21D3" w:rsidRDefault="008274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 w:rsidR="00FA21D3" w:rsidRDefault="00FA21D3"/>
    <w:tbl>
      <w:tblPr>
        <w:tblW w:w="13975" w:type="dxa"/>
        <w:tblInd w:w="91" w:type="dxa"/>
        <w:tblLayout w:type="fixed"/>
        <w:tblLook w:val="04A0"/>
      </w:tblPr>
      <w:tblGrid>
        <w:gridCol w:w="594"/>
        <w:gridCol w:w="1585"/>
        <w:gridCol w:w="1573"/>
        <w:gridCol w:w="1634"/>
        <w:gridCol w:w="1269"/>
        <w:gridCol w:w="1036"/>
        <w:gridCol w:w="1028"/>
        <w:gridCol w:w="2415"/>
        <w:gridCol w:w="2160"/>
        <w:gridCol w:w="681"/>
      </w:tblGrid>
      <w:tr w:rsidR="00FA21D3">
        <w:trPr>
          <w:trHeight w:val="2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</w:t>
            </w:r>
          </w:p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FA21D3">
        <w:trPr>
          <w:trHeight w:val="2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四川自原农业开发有限公司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四川省广元市苍溪县唤马镇一亭绿有机茶山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四川自原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农业开发有限公司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一亭绿·有机绿茶（简装）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84克/盒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2024-05-10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FA21D3">
        <w:trPr>
          <w:trHeight w:val="2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 w:rsidP="00D76B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</w:t>
            </w:r>
            <w:r w:rsidR="00D76B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某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红心猕猴桃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购进日期：2024-08-20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FA21D3">
        <w:trPr>
          <w:trHeight w:val="2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四川自原农业开发有限公司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四川省广元市苍溪县唤马镇一亭绿有机茶山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四川自原农业开发有限公司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一亭绿·有机红茶（简装）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100克/盒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2024-07-31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FA21D3">
        <w:trPr>
          <w:trHeight w:val="118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 w:rsidP="00D76B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</w:t>
            </w:r>
            <w:r w:rsidR="00D76B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某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猕猴桃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购进日期：2024-08-20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FA21D3">
        <w:trPr>
          <w:trHeight w:val="1664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D76B98" w:rsidP="00D76B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张某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结球甘蓝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购进日期：2024-08-21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FA21D3">
        <w:trPr>
          <w:trHeight w:val="2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D76B98" w:rsidP="00D76B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张某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辣椒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购进日期：2024-08-21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FA21D3">
        <w:trPr>
          <w:trHeight w:val="2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 w:rsidP="00D76B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严</w:t>
            </w:r>
            <w:r w:rsidR="00D76B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某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结球甘蓝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购进日期：2024-08-21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FA21D3">
        <w:trPr>
          <w:trHeight w:val="1219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 w:rsidP="00D76B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严</w:t>
            </w:r>
            <w:r w:rsidR="00D76B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某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辣椒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购进日期：2024-08-21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FA21D3">
        <w:trPr>
          <w:trHeight w:val="2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 w:rsidP="00D76B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</w:t>
            </w:r>
            <w:r w:rsidR="00D76B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某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绿壳鸡蛋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购进日期：2024-08-20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FA21D3">
        <w:trPr>
          <w:trHeight w:val="2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 w:rsidP="00D76B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</w:t>
            </w:r>
            <w:r w:rsidR="00D76B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某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鸡蛋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购进日期：2024-08-20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21D3" w:rsidRDefault="008274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</w:tbl>
    <w:p w:rsidR="00FA21D3" w:rsidRDefault="00FA21D3">
      <w:pPr>
        <w:keepNext/>
        <w:keepLines/>
        <w:adjustRightIn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sectPr w:rsidR="00FA21D3" w:rsidSect="00FA21D3">
      <w:footerReference w:type="even" r:id="rId6"/>
      <w:footerReference w:type="default" r:id="rId7"/>
      <w:footerReference w:type="firs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D0D" w:rsidRDefault="00603D0D" w:rsidP="00FA21D3">
      <w:r>
        <w:separator/>
      </w:r>
    </w:p>
  </w:endnote>
  <w:endnote w:type="continuationSeparator" w:id="1">
    <w:p w:rsidR="00603D0D" w:rsidRDefault="00603D0D" w:rsidP="00FA21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632F" w:rsidRDefault="0017632F" w:rsidP="0017632F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1D3" w:rsidRDefault="00FA21D3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632F" w:rsidRDefault="0017632F" w:rsidP="0017632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D0D" w:rsidRDefault="00603D0D" w:rsidP="00FA21D3">
      <w:r>
        <w:separator/>
      </w:r>
    </w:p>
  </w:footnote>
  <w:footnote w:type="continuationSeparator" w:id="1">
    <w:p w:rsidR="00603D0D" w:rsidRDefault="00603D0D" w:rsidP="00FA21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UxYjBkMzYyMWVjMjBkYTViYWZkMTk4N2Y4NzRjYzIifQ=="/>
  </w:docVars>
  <w:rsids>
    <w:rsidRoot w:val="001C4C30"/>
    <w:rsid w:val="000166C0"/>
    <w:rsid w:val="00131610"/>
    <w:rsid w:val="001524C5"/>
    <w:rsid w:val="00156A71"/>
    <w:rsid w:val="0017632F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03D0D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27437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D76B98"/>
    <w:rsid w:val="00D86606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21D3"/>
    <w:rsid w:val="00FA346B"/>
    <w:rsid w:val="030A7811"/>
    <w:rsid w:val="03B71C05"/>
    <w:rsid w:val="08D565D9"/>
    <w:rsid w:val="0F5A6BA0"/>
    <w:rsid w:val="1E8B1E69"/>
    <w:rsid w:val="1F2A0257"/>
    <w:rsid w:val="217D7D7B"/>
    <w:rsid w:val="273D69D4"/>
    <w:rsid w:val="2A3C6EB3"/>
    <w:rsid w:val="2B231236"/>
    <w:rsid w:val="2F1764BB"/>
    <w:rsid w:val="30FA2A8C"/>
    <w:rsid w:val="36D36FC8"/>
    <w:rsid w:val="37FC4893"/>
    <w:rsid w:val="459C36F6"/>
    <w:rsid w:val="46FE4488"/>
    <w:rsid w:val="47361442"/>
    <w:rsid w:val="49C47F34"/>
    <w:rsid w:val="4C22539C"/>
    <w:rsid w:val="622153F9"/>
    <w:rsid w:val="63222FBA"/>
    <w:rsid w:val="6C8F4FCD"/>
    <w:rsid w:val="6DB43CF3"/>
    <w:rsid w:val="6F753626"/>
    <w:rsid w:val="70052339"/>
    <w:rsid w:val="7CBB7E46"/>
    <w:rsid w:val="7E790BE3"/>
    <w:rsid w:val="7EFB45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1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A21D3"/>
    <w:pPr>
      <w:keepNext/>
      <w:keepLines/>
      <w:widowControl/>
      <w:spacing w:line="600" w:lineRule="exact"/>
      <w:jc w:val="center"/>
      <w:outlineLvl w:val="0"/>
    </w:pPr>
    <w:rPr>
      <w:rFonts w:ascii="宋体" w:eastAsia="方正小标宋简体" w:hAnsi="宋体" w:cs="宋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A21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A21D3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styleId="a5">
    <w:name w:val="header"/>
    <w:link w:val="Char1"/>
    <w:uiPriority w:val="99"/>
    <w:unhideWhenUsed/>
    <w:qFormat/>
    <w:rsid w:val="00FA2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eastAsia="仿宋_GB2312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FA2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FA21D3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FA21D3"/>
    <w:rPr>
      <w:rFonts w:ascii="宋体" w:eastAsia="方正小标宋简体" w:hAnsi="宋体" w:cs="宋体"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FA21D3"/>
    <w:rPr>
      <w:rFonts w:ascii="Times New Roman" w:eastAsia="仿宋_GB2312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A21D3"/>
    <w:rPr>
      <w:rFonts w:ascii="Times New Roman" w:eastAsia="仿宋_GB2312" w:hAnsi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A21D3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FA21D3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41">
    <w:name w:val="font41"/>
    <w:basedOn w:val="a0"/>
    <w:qFormat/>
    <w:rsid w:val="00FA21D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FA21D3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FA21D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FA21D3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FA21D3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112</Words>
  <Characters>639</Characters>
  <Application>Microsoft Office Word</Application>
  <DocSecurity>0</DocSecurity>
  <Lines>5</Lines>
  <Paragraphs>1</Paragraphs>
  <ScaleCrop>false</ScaleCrop>
  <Company>Microsoft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427</dc:creator>
  <cp:lastModifiedBy>食品安全抽检监测科:赵明国</cp:lastModifiedBy>
  <cp:revision>8</cp:revision>
  <cp:lastPrinted>2024-12-03T02:53:00Z</cp:lastPrinted>
  <dcterms:created xsi:type="dcterms:W3CDTF">2022-01-29T00:40:00Z</dcterms:created>
  <dcterms:modified xsi:type="dcterms:W3CDTF">2024-12-03T03:01:00Z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8AA0C759A5C44FC6BBBCD48102455470_13</vt:lpwstr>
  </property>
</Properties>
</file>