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ectPr>
          <w:headerReference r:id="rId5" w:type="first"/>
          <w:footerReference r:id="rId8"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720" w:num="1"/>
          <w:titlePg/>
          <w:docGrid w:type="lines" w:linePitch="312" w:charSpace="0"/>
        </w:sectPr>
      </w:pPr>
      <w:bookmarkStart w:id="0" w:name="SectionMark0"/>
      <w:r>
        <w:pict>
          <v:line id="_x0000_s1026" o:spid="_x0000_s1026" o:spt="20" style="position:absolute;left:0pt;margin-left:0pt;margin-top:700pt;height:0pt;width:482pt;z-index:251668480;mso-width-relative:page;mso-height-relative:page;" stroked="t" coordsize="21600,21600" o:gfxdata="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LEvlY0gAAAAoBAAAPAAAAAAAAAAEA&#10;IAAAACIAAABkcnMvZG93bnJldi54bWxQSwECFAAUAAAACACHTuJA+rbqUdwBAACXAwAADgAAAAAA&#10;AAABACAAAAAhAQAAZHJzL2Uyb0RvYy54bWxQSwUGAAAAAAYABgBZAQAAbwUAAAAA&#10;">
            <v:path arrowok="t"/>
            <v:fill focussize="0,0"/>
            <v:stroke weight="1pt" color="#800008"/>
            <v:imagedata o:title=""/>
            <o:lock v:ext="edit"/>
          </v:line>
        </w:pict>
      </w:r>
      <w:r>
        <w:pict>
          <v:line id="_x0000_s1035" o:spid="_x0000_s1035" o:spt="20" style="position:absolute;left:0pt;margin-left:0pt;margin-top:179pt;height:0pt;width:482pt;z-index:251667456;mso-width-relative:page;mso-height-relative:page;"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E/Eor7UAAAACAEAAA8AAAAAAAAA&#10;AQAgAAAAIgAAAGRycy9kb3ducmV2LnhtbFBLAQIUABQAAAAIAIdO4kCCF1hk3AEAAJcDAAAOAAAA&#10;AAAAAAEAIAAAACMBAABkcnMvZTJvRG9jLnhtbFBLBQYAAAAABgAGAFkBAABxBQAAAAA=&#10;">
            <v:path arrowok="t"/>
            <v:fill focussize="0,0"/>
            <v:stroke weight="1pt" color="#800008"/>
            <v:imagedata o:title=""/>
            <o:lock v:ext="edit"/>
          </v:line>
        </w:pict>
      </w:r>
      <w:r>
        <w:pict>
          <v:shape id="_x0000_s1034" o:spid="_x0000_s1034" o:spt="202" type="#_x0000_t202" style="position:absolute;left:0pt;margin-left:0pt;margin-top:717.2pt;height:28.6pt;width:481.9pt;mso-position-horizontal-relative:margin;mso-position-vertical-relative:margin;z-index:251666432;mso-width-relative:page;mso-height-relative:page;" stroked="f" coordsize="21600,21600" o:gfxdata="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IlWBuvYAAAACgEAAA8AAAAAAAAAAQAgAAAAIgAAAGRycy9kb3du&#10;cmV2LnhtbFBLAQIUABQAAAAIAIdO4kAwY38IxgEAAGQDAAAOAAAAAAAAAAEAIAAAACcBAABkcnMv&#10;ZTJvRG9jLnhtbFBLBQYAAAAABgAGAFkBAABfBQAAAAA=&#10;">
            <v:path/>
            <v:fill focussize="0,0"/>
            <v:stroke on="f" joinstyle="miter"/>
            <v:imagedata o:title=""/>
            <o:lock v:ext="edit"/>
            <v:textbox inset="0mm,0mm,0mm,0mm">
              <w:txbxContent>
                <w:p>
                  <w:pPr>
                    <w:pStyle w:val="28"/>
                  </w:pPr>
                  <w:r>
                    <w:rPr>
                      <w:rFonts w:hint="eastAsia"/>
                    </w:rPr>
                    <w:t>广元市</w:t>
                  </w:r>
                  <w:r>
                    <w:rPr>
                      <w:rFonts w:hint="eastAsia"/>
                      <w:lang w:eastAsia="zh-CN"/>
                    </w:rPr>
                    <w:t>市场监督管理</w:t>
                  </w:r>
                  <w:r>
                    <w:rPr>
                      <w:rFonts w:hint="eastAsia"/>
                    </w:rPr>
                    <w:t>局</w:t>
                  </w:r>
                  <w:r>
                    <w:rPr>
                      <w:rStyle w:val="29"/>
                      <w:rFonts w:hint="eastAsia"/>
                    </w:rPr>
                    <w:t xml:space="preserve"> 发布</w:t>
                  </w:r>
                </w:p>
              </w:txbxContent>
            </v:textbox>
            <w10:anchorlock/>
          </v:shape>
        </w:pict>
      </w:r>
      <w:r>
        <w:pict>
          <v:shape id="_x0000_s1033" o:spid="_x0000_s1033" o:spt="202" type="#_x0000_t202" style="position:absolute;left:0pt;margin-left:322.9pt;margin-top:674.3pt;height:24.6pt;width:159pt;mso-position-horizontal-relative:margin;mso-position-vertical-relative:margin;z-index:251665408;mso-width-relative:page;mso-height-relative:page;" stroked="f" coordsize="21600,21600" o:gfxdata="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arX2gAAAA0BAAAPAAAAAAAAAAEAIAAAACIAAABkcnMvZG93&#10;bnJldi54bWxQSwECFAAUAAAACACHTuJABEGVdcUBAABkAwAADgAAAAAAAAABACAAAAApAQAAZHJz&#10;L2Uyb0RvYy54bWxQSwUGAAAAAAYABgBZAQAAYAUAAAAA&#10;">
            <v:path/>
            <v:fill focussize="0,0"/>
            <v:stroke on="f" joinstyle="miter"/>
            <v:imagedata o:title=""/>
            <o:lock v:ext="edit"/>
            <v:textbox inset="0mm,0mm,0mm,0mm">
              <w:txbxContent>
                <w:p>
                  <w:pPr>
                    <w:pStyle w:val="30"/>
                    <w:numPr>
                      <w:ilvl w:val="0"/>
                      <w:numId w:val="0"/>
                    </w:numPr>
                  </w:pPr>
                  <w:r>
                    <w:rPr>
                      <w:rFonts w:hint="eastAsia"/>
                    </w:rPr>
                    <w:t>20</w:t>
                  </w:r>
                  <w:r>
                    <w:rPr>
                      <w:rFonts w:hint="eastAsia"/>
                      <w:lang w:val="en-US" w:eastAsia="zh-CN"/>
                    </w:rPr>
                    <w:t>24</w:t>
                  </w:r>
                  <w:r>
                    <w:rPr>
                      <w:rFonts w:hint="eastAsia"/>
                    </w:rPr>
                    <w:t>-XX-XX实施</w:t>
                  </w:r>
                </w:p>
              </w:txbxContent>
            </v:textbox>
            <w10:anchorlock/>
          </v:shape>
        </w:pict>
      </w:r>
      <w:r>
        <w:pict>
          <v:shape id="_x0000_s1032" o:spid="_x0000_s1032" o:spt="202" type="#_x0000_t202" style="position:absolute;left:0pt;margin-left:7.85pt;margin-top:670.55pt;height:24.6pt;width:159pt;mso-position-horizontal-relative:margin;mso-position-vertical-relative:margin;z-index:251664384;mso-width-relative:page;mso-height-relative:page;" stroked="f" coordsize="21600,21600" o:gfxdata="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MK+J+2gAAAAwBAAAPAAAAAAAAAAEAIAAAACIAAABkcnMvZG93&#10;bnJldi54bWxQSwECFAAUAAAACACHTuJAhLPiWsUBAABkAwAADgAAAAAAAAABACAAAAApAQAAZHJz&#10;L2Uyb0RvYy54bWxQSwUGAAAAAAYABgBZAQAAYAUAAAAA&#10;">
            <v:path/>
            <v:fill focussize="0,0"/>
            <v:stroke on="f" joinstyle="miter"/>
            <v:imagedata o:title=""/>
            <o:lock v:ext="edit"/>
            <v:textbox inset="0mm,0mm,0mm,0mm">
              <w:txbxContent>
                <w:p>
                  <w:pPr>
                    <w:pStyle w:val="30"/>
                    <w:numPr>
                      <w:ilvl w:val="0"/>
                      <w:numId w:val="0"/>
                    </w:numPr>
                    <w:ind w:right="560"/>
                    <w:jc w:val="center"/>
                  </w:pPr>
                  <w:r>
                    <w:rPr>
                      <w:rFonts w:hint="eastAsia"/>
                    </w:rPr>
                    <w:t>20</w:t>
                  </w:r>
                  <w:r>
                    <w:rPr>
                      <w:rFonts w:hint="eastAsia"/>
                      <w:lang w:val="en-US" w:eastAsia="zh-CN"/>
                    </w:rPr>
                    <w:t>24</w:t>
                  </w:r>
                  <w:r>
                    <w:rPr>
                      <w:rFonts w:hint="eastAsia"/>
                    </w:rPr>
                    <w:t>-XX-X</w:t>
                  </w:r>
                  <w:r>
                    <w:rPr>
                      <w:rFonts w:hint="eastAsia"/>
                      <w:lang w:val="en-US" w:eastAsia="zh-CN"/>
                    </w:rPr>
                    <w:t>X</w:t>
                  </w:r>
                  <w:r>
                    <w:rPr>
                      <w:rFonts w:hint="eastAsia"/>
                    </w:rPr>
                    <w:t>发布</w:t>
                  </w:r>
                </w:p>
                <w:p>
                  <w:pPr>
                    <w:pStyle w:val="32"/>
                    <w:jc w:val="both"/>
                  </w:pPr>
                </w:p>
                <w:p>
                  <w:pPr>
                    <w:pStyle w:val="31"/>
                  </w:pPr>
                  <w:r>
                    <w:rPr>
                      <w:rFonts w:hint="eastAsia"/>
                    </w:rPr>
                    <w:t>发布</w:t>
                  </w:r>
                </w:p>
              </w:txbxContent>
            </v:textbox>
            <w10:anchorlock/>
          </v:shape>
        </w:pict>
      </w:r>
      <w:bookmarkStart w:id="7" w:name="_GoBack"/>
      <w:bookmarkEnd w:id="7"/>
      <w:r>
        <w:pict>
          <v:shape id="_x0000_s1031" o:spid="_x0000_s1031" o:spt="202" type="#_x0000_t202" style="position:absolute;left:0pt;margin-left:0pt;margin-top:286.25pt;height:368.6pt;width:470pt;mso-position-horizontal-relative:margin;mso-position-vertical-relative:margin;z-index:251663360;mso-width-relative:page;mso-height-relative:page;"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UV59x2AAAAAkBAAAPAAAAAAAAAAEAIAAAACIAAABkcnMvZG93&#10;bnJldi54bWxQSwECFAAUAAAACACHTuJAaY0nNscBAABlAwAADgAAAAAAAAABACAAAAAnAQAAZHJz&#10;L2Uyb0RvYy54bWxQSwUGAAAAAAYABgBZAQAAYAUAAAAA&#10;">
            <v:path/>
            <v:fill focussize="0,0"/>
            <v:stroke on="f" joinstyle="miter"/>
            <v:imagedata o:title=""/>
            <o:lock v:ext="edit"/>
            <v:textbox inset="0mm,0mm,0mm,0mm">
              <w:txbxContent>
                <w:p>
                  <w:pPr>
                    <w:pStyle w:val="33"/>
                    <w:rPr>
                      <w:szCs w:val="22"/>
                    </w:rPr>
                  </w:pPr>
                  <w:r>
                    <w:rPr>
                      <w:rFonts w:hint="eastAsia"/>
                      <w:szCs w:val="22"/>
                    </w:rPr>
                    <w:t>地理标志产品</w:t>
                  </w:r>
                </w:p>
                <w:p>
                  <w:pPr>
                    <w:pStyle w:val="33"/>
                    <w:rPr>
                      <w:szCs w:val="22"/>
                    </w:rPr>
                  </w:pPr>
                  <w:r>
                    <w:rPr>
                      <w:rFonts w:hint="eastAsia"/>
                      <w:szCs w:val="22"/>
                    </w:rPr>
                    <w:t>麻柳刺绣</w:t>
                  </w:r>
                </w:p>
                <w:p>
                  <w:pPr>
                    <w:pStyle w:val="33"/>
                    <w:rPr>
                      <w:rFonts w:hint="default" w:eastAsia="黑体"/>
                      <w:szCs w:val="22"/>
                      <w:lang w:val="en-US" w:eastAsia="zh-CN"/>
                    </w:rPr>
                  </w:pPr>
                </w:p>
                <w:p>
                  <w:pPr>
                    <w:pStyle w:val="36"/>
                    <w:rPr>
                      <w:sz w:val="52"/>
                      <w:szCs w:val="52"/>
                    </w:rPr>
                  </w:pPr>
                </w:p>
              </w:txbxContent>
            </v:textbox>
            <w10:anchorlock/>
          </v:shape>
        </w:pict>
      </w:r>
      <w:r>
        <w:pict>
          <v:shape id="_x0000_s1030" o:spid="_x0000_s1030" o:spt="202" type="#_x0000_t202" style="position:absolute;left:0pt;margin-left:0pt;margin-top:110.35pt;height:67.75pt;width:456.9pt;mso-position-horizontal-relative:margin;mso-position-vertical-relative:margin;z-index:251662336;mso-width-relative:page;mso-height-relative:page;"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FAaT72AAAAAgBAAAPAAAAAAAAAAEAIAAAACIAAABkcnMvZG93bnJl&#10;di54bWxQSwECFAAUAAAACACHTuJAuZv7jMQBAABkAwAADgAAAAAAAAABACAAAAAnAQAAZHJzL2Uy&#10;b0RvYy54bWxQSwUGAAAAAAYABgBZAQAAXQUAAAAA&#10;">
            <v:path/>
            <v:fill focussize="0,0"/>
            <v:stroke on="f" joinstyle="miter"/>
            <v:imagedata o:title=""/>
            <o:lock v:ext="edit"/>
            <v:textbox inset="0mm,0mm,0mm,0mm">
              <w:txbxContent>
                <w:p>
                  <w:pPr>
                    <w:pStyle w:val="37"/>
                    <w:rPr>
                      <w:rFonts w:hint="default" w:eastAsia="宋体"/>
                      <w:lang w:val="en-US" w:eastAsia="zh-CN"/>
                    </w:rPr>
                  </w:pPr>
                  <w:r>
                    <w:rPr>
                      <w:rFonts w:hint="eastAsia"/>
                    </w:rPr>
                    <w:t>DB5108/T</w:t>
                  </w:r>
                  <w:r>
                    <w:rPr>
                      <w:rFonts w:hint="eastAsia"/>
                      <w:lang w:val="en-US" w:eastAsia="zh-CN"/>
                    </w:rPr>
                    <w:t>XX</w:t>
                  </w:r>
                  <w:r>
                    <w:rPr>
                      <w:rFonts w:hint="eastAsia"/>
                    </w:rPr>
                    <w:t>－20</w:t>
                  </w:r>
                  <w:r>
                    <w:rPr>
                      <w:rFonts w:hint="eastAsia"/>
                      <w:lang w:val="en-US" w:eastAsia="zh-CN"/>
                    </w:rPr>
                    <w:t>24</w:t>
                  </w:r>
                </w:p>
              </w:txbxContent>
            </v:textbox>
            <w10:anchorlock/>
          </v:shape>
        </w:pict>
      </w:r>
      <w:r>
        <w:pict>
          <v:shape id="_x0000_s1029" o:spid="_x0000_s1029" o:spt="202" type="#_x0000_t202" style="position:absolute;left:0pt;margin-left:174.35pt;margin-top:8.45pt;height:56.7pt;width:287.85pt;mso-position-horizontal-relative:margin;mso-position-vertical-relative:margin;z-index:251661312;mso-width-relative:page;mso-height-relative:page;" stroked="f" coordsize="21600,21600" o:gfxdata="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BpnBTZAAAACgEAAA8AAAAAAAAAAQAgAAAAIgAAAGRycy9kb3ducmV2LnhtbFBL&#10;AQIUABQAAAAIAIdO4kCmegodvAEAAFYDAAAOAAAAAAAAAAEAIAAAACgBAABkcnMvZTJvRG9jLnht&#10;bFBLBQYAAAAABgAGAFkBAABWBQAAAAA=&#10;">
            <v:path/>
            <v:fill focussize="0,0"/>
            <v:stroke on="f" joinstyle="miter"/>
            <v:imagedata o:title=""/>
            <o:lock v:ext="edit"/>
            <v:textbox inset="0mm,0mm,0mm,0mm">
              <w:txbxContent>
                <w:p>
                  <w:pPr>
                    <w:pStyle w:val="38"/>
                  </w:pPr>
                  <w:r>
                    <w:t>DB51</w:t>
                  </w:r>
                  <w:r>
                    <w:rPr>
                      <w:rFonts w:hint="eastAsia"/>
                    </w:rPr>
                    <w:t>08</w:t>
                  </w:r>
                </w:p>
              </w:txbxContent>
            </v:textbox>
            <w10:anchorlock/>
          </v:shape>
        </w:pict>
      </w:r>
      <w:r>
        <w:pict>
          <v:shape id="_x0000_s1028" o:spid="_x0000_s1028" o:spt="202" type="#_x0000_t202" style="position:absolute;left:0pt;margin-left:0pt;margin-top:79.6pt;height:30.8pt;width:481.9pt;mso-position-horizontal-relative:margin;mso-position-vertical-relative:margin;z-index:251660288;mso-width-relative:page;mso-height-relative:page;"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Rg5HBdcAAAAIAQAADwAAAAAAAAABACAAAAAiAAAAZHJzL2Rvd25y&#10;ZXYueG1sUEsBAhQAFAAAAAgAh07iQPppAVbGAQAAZAMAAA4AAAAAAAAAAQAgAAAAJgEAAGRycy9l&#10;Mm9Eb2MueG1sUEsFBgAAAAAGAAYAWQEAAF4FAAAAAA==&#10;">
            <v:path/>
            <v:fill focussize="0,0"/>
            <v:stroke on="f" joinstyle="miter"/>
            <v:imagedata o:title=""/>
            <o:lock v:ext="edit"/>
            <v:textbox inset="0mm,0mm,0mm,0mm">
              <w:txbxContent>
                <w:p>
                  <w:pPr>
                    <w:pStyle w:val="32"/>
                  </w:pPr>
                  <w:r>
                    <w:rPr>
                      <w:rFonts w:hint="eastAsia"/>
                    </w:rPr>
                    <w:t>四川省（</w:t>
                  </w:r>
                  <w:r>
                    <w:rPr>
                      <w:rFonts w:hint="eastAsia"/>
                      <w:lang w:eastAsia="zh-CN"/>
                    </w:rPr>
                    <w:t>广元市</w:t>
                  </w:r>
                  <w:r>
                    <w:rPr>
                      <w:rFonts w:hint="eastAsia"/>
                    </w:rPr>
                    <w:t>）地方标准</w:t>
                  </w:r>
                </w:p>
              </w:txbxContent>
            </v:textbox>
            <w10:anchorlock/>
          </v:shape>
        </w:pict>
      </w:r>
      <w:r>
        <w:pict>
          <v:shape id="_x0000_s1027" o:spid="_x0000_s1027" o:spt="202" type="#_x0000_t202" style="position:absolute;left:0pt;margin-left:0pt;margin-top:0pt;height:51.8pt;width:200pt;mso-position-horizontal-relative:margin;mso-position-vertical-relative:margin;z-index:251659264;mso-width-relative:page;mso-height-relative:page;"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F7Mvg0wAAAAUBAAAPAAAAAAAAAAEAIAAAACIAAABkcnMvZG93bnJldi54&#10;bWxQSwECFAAUAAAACACHTuJAJ3ZI1cYBAABmAwAADgAAAAAAAAABACAAAAAiAQAAZHJzL2Uyb0Rv&#10;Yy54bWxQSwUGAAAAAAYABgBZAQAAWgUAAAAA&#10;">
            <v:path/>
            <v:fill focussize="0,0"/>
            <v:stroke on="f" joinstyle="miter"/>
            <v:imagedata o:title=""/>
            <o:lock v:ext="edit"/>
            <v:textbox inset="0mm,0mm,0mm,0mm">
              <w:txbxContent>
                <w:p>
                  <w:pPr>
                    <w:pStyle w:val="39"/>
                  </w:pPr>
                  <w:r>
                    <w:t>ICS</w:t>
                  </w:r>
                </w:p>
                <w:p>
                  <w:pPr>
                    <w:pStyle w:val="39"/>
                  </w:pPr>
                </w:p>
                <w:p>
                  <w:pPr>
                    <w:pStyle w:val="39"/>
                  </w:pPr>
                  <w:r>
                    <w:rPr>
                      <w:rFonts w:hint="eastAsia"/>
                    </w:rPr>
                    <w:t>备案号：</w:t>
                  </w:r>
                </w:p>
              </w:txbxContent>
            </v:textbox>
            <w10:anchorlock/>
          </v:shape>
        </w:pict>
      </w:r>
    </w:p>
    <w:bookmarkEnd w:id="0"/>
    <w:p>
      <w:pPr>
        <w:pStyle w:val="22"/>
        <w:tabs>
          <w:tab w:val="clear" w:pos="360"/>
        </w:tabs>
      </w:pPr>
      <w:bookmarkStart w:id="1" w:name="SectionMark1"/>
      <w:r>
        <w:rPr>
          <w:rFonts w:hint="eastAsia"/>
        </w:rPr>
        <w:t>目    录</w:t>
      </w:r>
    </w:p>
    <w:p>
      <w:pPr>
        <w:pStyle w:val="25"/>
        <w:ind w:right="90"/>
        <w:jc w:val="center"/>
        <w:rPr>
          <w:sz w:val="21"/>
          <w:szCs w:val="21"/>
        </w:rPr>
      </w:pPr>
      <w:r>
        <w:rPr>
          <w:rFonts w:hint="eastAsia"/>
          <w:sz w:val="21"/>
          <w:szCs w:val="21"/>
          <w:lang w:eastAsia="zh-CN"/>
        </w:rPr>
        <w:t>引</w:t>
      </w:r>
      <w:r>
        <w:rPr>
          <w:rFonts w:hint="eastAsia"/>
          <w:sz w:val="21"/>
          <w:szCs w:val="21"/>
        </w:rPr>
        <w:t xml:space="preserve">言................................................................................................................................................................... </w:t>
      </w:r>
      <w:r>
        <w:rPr>
          <w:sz w:val="21"/>
          <w:szCs w:val="21"/>
        </w:rPr>
        <w:fldChar w:fldCharType="begin"/>
      </w:r>
      <w:r>
        <w:rPr>
          <w:rStyle w:val="19"/>
          <w:sz w:val="21"/>
          <w:szCs w:val="21"/>
        </w:rPr>
        <w:instrText xml:space="preserve"> </w:instrText>
      </w:r>
      <w:r>
        <w:rPr>
          <w:rStyle w:val="19"/>
          <w:rFonts w:hint="eastAsia"/>
          <w:sz w:val="21"/>
          <w:szCs w:val="21"/>
        </w:rPr>
        <w:instrText xml:space="preserve">= 2 \* ROMAN</w:instrText>
      </w:r>
      <w:r>
        <w:rPr>
          <w:rStyle w:val="19"/>
          <w:sz w:val="21"/>
          <w:szCs w:val="21"/>
        </w:rPr>
        <w:instrText xml:space="preserve"> </w:instrText>
      </w:r>
      <w:r>
        <w:rPr>
          <w:sz w:val="21"/>
          <w:szCs w:val="21"/>
        </w:rPr>
        <w:fldChar w:fldCharType="separate"/>
      </w:r>
      <w:r>
        <w:rPr>
          <w:rStyle w:val="19"/>
          <w:sz w:val="21"/>
          <w:szCs w:val="21"/>
        </w:rPr>
        <w:t>II</w:t>
      </w:r>
      <w:r>
        <w:rPr>
          <w:sz w:val="21"/>
          <w:szCs w:val="21"/>
        </w:rPr>
        <w:fldChar w:fldCharType="end"/>
      </w:r>
    </w:p>
    <w:p>
      <w:pPr>
        <w:pStyle w:val="11"/>
        <w:tabs>
          <w:tab w:val="right" w:leader="dot" w:pos="9345"/>
        </w:tabs>
        <w:rPr>
          <w:rFonts w:hint="eastAsia" w:eastAsia="宋体"/>
          <w:lang w:val="en-US" w:eastAsia="zh-CN"/>
        </w:rPr>
      </w:pPr>
      <w:r>
        <w:rPr>
          <w:rFonts w:hint="eastAsia"/>
          <w:lang w:val="en-US" w:eastAsia="zh-CN"/>
        </w:rPr>
        <w:t xml:space="preserve"> 前言</w:t>
      </w:r>
      <w:r>
        <w:rPr>
          <w:rFonts w:hint="eastAsia"/>
          <w:u w:val="dotted"/>
          <w:lang w:val="en-US" w:eastAsia="zh-CN"/>
        </w:rPr>
        <w:t xml:space="preserve">                                                                                 </w:t>
      </w:r>
      <w:r>
        <w:rPr>
          <w:rFonts w:hint="eastAsia"/>
          <w:u w:val="dotted"/>
          <w:lang w:val="en-US" w:eastAsia="zh-CN"/>
        </w:rPr>
        <w:fldChar w:fldCharType="begin"/>
      </w:r>
      <w:r>
        <w:rPr>
          <w:rFonts w:hint="eastAsia"/>
          <w:u w:val="dotted"/>
          <w:lang w:val="en-US" w:eastAsia="zh-CN"/>
        </w:rPr>
        <w:instrText xml:space="preserve"> = 3 \* ROMAN \* MERGEFORMAT </w:instrText>
      </w:r>
      <w:r>
        <w:rPr>
          <w:rFonts w:hint="eastAsia"/>
          <w:u w:val="dotted"/>
          <w:lang w:val="en-US" w:eastAsia="zh-CN"/>
        </w:rPr>
        <w:fldChar w:fldCharType="separate"/>
      </w:r>
      <w:r>
        <w:t>II</w:t>
      </w:r>
      <w:r>
        <w:rPr>
          <w:rFonts w:hint="eastAsia"/>
          <w:u w:val="dotted"/>
          <w:lang w:val="en-US" w:eastAsia="zh-CN"/>
        </w:rPr>
        <w:fldChar w:fldCharType="end"/>
      </w:r>
      <w:r>
        <w:rPr>
          <w:rFonts w:hint="eastAsia" w:eastAsia="宋体"/>
          <w:lang w:val="en-US" w:eastAsia="zh-CN"/>
        </w:rPr>
        <w:fldChar w:fldCharType="begin"/>
      </w:r>
      <w:r>
        <w:rPr>
          <w:rFonts w:hint="eastAsia" w:eastAsia="宋体"/>
          <w:lang w:val="en-US" w:eastAsia="zh-CN"/>
        </w:rPr>
        <w:instrText xml:space="preserve"> = 3 \* ROMAN \* MERGEFORMAT </w:instrText>
      </w:r>
      <w:r>
        <w:rPr>
          <w:rFonts w:hint="eastAsia" w:eastAsia="宋体"/>
          <w:lang w:val="en-US" w:eastAsia="zh-CN"/>
        </w:rPr>
        <w:fldChar w:fldCharType="separate"/>
      </w:r>
      <w:r>
        <w:t>I</w:t>
      </w:r>
      <w:r>
        <w:rPr>
          <w:rFonts w:hint="eastAsia" w:eastAsia="宋体"/>
          <w:lang w:val="en-US" w:eastAsia="zh-CN"/>
        </w:rPr>
        <w:fldChar w:fldCharType="end"/>
      </w:r>
    </w:p>
    <w:p>
      <w:pPr>
        <w:pStyle w:val="11"/>
        <w:tabs>
          <w:tab w:val="right" w:leader="dot" w:pos="9345"/>
        </w:tabs>
        <w:rPr>
          <w:rFonts w:ascii="Times New Roman"/>
          <w:kern w:val="2"/>
          <w:szCs w:val="24"/>
        </w:rPr>
      </w:pPr>
      <w:r>
        <w:rPr>
          <w:rFonts w:hint="eastAsia"/>
          <w:lang w:val="en-US" w:eastAsia="zh-CN"/>
        </w:rPr>
        <w:t xml:space="preserve">1 </w:t>
      </w:r>
      <w:r>
        <w:fldChar w:fldCharType="begin"/>
      </w:r>
      <w:r>
        <w:instrText xml:space="preserve"> TOC \f \h \t "前言、引言标题,附录标识,参考文献、索引标题,章标题,附录章标题" </w:instrText>
      </w:r>
      <w:r>
        <w:fldChar w:fldCharType="separate"/>
      </w:r>
      <w:r>
        <w:fldChar w:fldCharType="begin"/>
      </w:r>
      <w:r>
        <w:instrText xml:space="preserve"> HYPERLINK \l "_Toc336593342" </w:instrText>
      </w:r>
      <w:r>
        <w:fldChar w:fldCharType="separate"/>
      </w:r>
      <w:r>
        <w:rPr>
          <w:rStyle w:val="20"/>
          <w:rFonts w:hint="eastAsia"/>
        </w:rPr>
        <w:t>范围</w:t>
      </w:r>
      <w:r>
        <w:tab/>
      </w:r>
      <w:r>
        <w:fldChar w:fldCharType="begin"/>
      </w:r>
      <w:r>
        <w:instrText xml:space="preserve"> PAGEREF _Toc336593342 \h </w:instrText>
      </w:r>
      <w:r>
        <w:fldChar w:fldCharType="separate"/>
      </w:r>
      <w:r>
        <w:t>1</w:t>
      </w:r>
      <w:r>
        <w:fldChar w:fldCharType="end"/>
      </w:r>
      <w:r>
        <w:fldChar w:fldCharType="end"/>
      </w:r>
    </w:p>
    <w:p>
      <w:pPr>
        <w:pStyle w:val="11"/>
        <w:tabs>
          <w:tab w:val="right" w:leader="dot" w:pos="9345"/>
        </w:tabs>
        <w:rPr>
          <w:rFonts w:ascii="Times New Roman"/>
          <w:kern w:val="2"/>
          <w:szCs w:val="24"/>
        </w:rPr>
      </w:pPr>
      <w:r>
        <w:fldChar w:fldCharType="begin"/>
      </w:r>
      <w:r>
        <w:instrText xml:space="preserve"> HYPERLINK \l "_Toc336593343" </w:instrText>
      </w:r>
      <w:r>
        <w:fldChar w:fldCharType="separate"/>
      </w:r>
      <w:r>
        <w:rPr>
          <w:rStyle w:val="20"/>
        </w:rPr>
        <w:t>2</w:t>
      </w:r>
      <w:r>
        <w:rPr>
          <w:rStyle w:val="20"/>
          <w:rFonts w:hint="eastAsia"/>
        </w:rPr>
        <w:t xml:space="preserve"> 规范性引用文件</w:t>
      </w:r>
      <w:r>
        <w:tab/>
      </w:r>
      <w:r>
        <w:fldChar w:fldCharType="begin"/>
      </w:r>
      <w:r>
        <w:instrText xml:space="preserve"> PAGEREF _Toc336593343 \h </w:instrText>
      </w:r>
      <w:r>
        <w:fldChar w:fldCharType="separate"/>
      </w:r>
      <w:r>
        <w:t>1</w:t>
      </w:r>
      <w:r>
        <w:fldChar w:fldCharType="end"/>
      </w:r>
      <w:r>
        <w:fldChar w:fldCharType="end"/>
      </w:r>
    </w:p>
    <w:p>
      <w:pPr>
        <w:pStyle w:val="11"/>
        <w:tabs>
          <w:tab w:val="right" w:leader="dot" w:pos="9345"/>
        </w:tabs>
        <w:rPr>
          <w:rFonts w:ascii="Times New Roman"/>
          <w:kern w:val="2"/>
          <w:szCs w:val="24"/>
        </w:rPr>
      </w:pPr>
      <w:r>
        <w:fldChar w:fldCharType="begin"/>
      </w:r>
      <w:r>
        <w:instrText xml:space="preserve"> HYPERLINK \l "_Toc336593344" </w:instrText>
      </w:r>
      <w:r>
        <w:fldChar w:fldCharType="separate"/>
      </w:r>
      <w:r>
        <w:rPr>
          <w:rStyle w:val="20"/>
        </w:rPr>
        <w:t>3</w:t>
      </w:r>
      <w:r>
        <w:rPr>
          <w:rStyle w:val="20"/>
          <w:rFonts w:hint="eastAsia"/>
        </w:rPr>
        <w:t xml:space="preserve"> 术语和定义</w:t>
      </w:r>
      <w:r>
        <w:tab/>
      </w:r>
      <w:r>
        <w:rPr>
          <w:rFonts w:hint="eastAsia"/>
          <w:lang w:val="en-US" w:eastAsia="zh-CN"/>
        </w:rPr>
        <w:t>1</w:t>
      </w:r>
      <w:r>
        <w:fldChar w:fldCharType="end"/>
      </w:r>
    </w:p>
    <w:p>
      <w:pPr>
        <w:pStyle w:val="11"/>
        <w:tabs>
          <w:tab w:val="right" w:leader="dot" w:pos="9345"/>
        </w:tabs>
        <w:rPr>
          <w:rFonts w:ascii="Times New Roman"/>
          <w:kern w:val="2"/>
          <w:szCs w:val="24"/>
        </w:rPr>
      </w:pPr>
      <w:r>
        <w:fldChar w:fldCharType="begin"/>
      </w:r>
      <w:r>
        <w:instrText xml:space="preserve"> HYPERLINK \l "_Toc336593345" </w:instrText>
      </w:r>
      <w:r>
        <w:fldChar w:fldCharType="separate"/>
      </w:r>
      <w:r>
        <w:rPr>
          <w:rStyle w:val="20"/>
        </w:rPr>
        <w:t>4</w:t>
      </w:r>
      <w:r>
        <w:rPr>
          <w:rStyle w:val="20"/>
          <w:rFonts w:hint="eastAsia"/>
        </w:rPr>
        <w:t xml:space="preserve"> 地理标志产品保护范围</w:t>
      </w:r>
      <w:r>
        <w:tab/>
      </w:r>
      <w:r>
        <w:fldChar w:fldCharType="begin"/>
      </w:r>
      <w:r>
        <w:instrText xml:space="preserve"> PAGEREF _Toc336593345 \h </w:instrText>
      </w:r>
      <w:r>
        <w:fldChar w:fldCharType="separate"/>
      </w:r>
      <w:r>
        <w:t>1</w:t>
      </w:r>
      <w:r>
        <w:fldChar w:fldCharType="end"/>
      </w:r>
      <w:r>
        <w:fldChar w:fldCharType="end"/>
      </w:r>
    </w:p>
    <w:p>
      <w:pPr>
        <w:pStyle w:val="11"/>
        <w:tabs>
          <w:tab w:val="right" w:leader="dot" w:pos="9345"/>
        </w:tabs>
        <w:rPr>
          <w:rFonts w:ascii="Times New Roman"/>
          <w:szCs w:val="21"/>
        </w:rPr>
      </w:pPr>
      <w:r>
        <w:rPr>
          <w:rFonts w:hint="eastAsia"/>
        </w:rPr>
        <w:t>5 品种</w:t>
      </w:r>
      <w:r>
        <w:rPr>
          <w:rFonts w:hint="eastAsia" w:ascii="Times New Roman"/>
          <w:szCs w:val="21"/>
          <w:lang w:eastAsia="zh-CN"/>
        </w:rPr>
        <w:t>分类</w:t>
      </w:r>
      <w:r>
        <w:rPr>
          <w:rFonts w:hint="eastAsia" w:ascii="Times New Roman"/>
          <w:szCs w:val="21"/>
        </w:rPr>
        <w:t>............................................................................................</w:t>
      </w:r>
      <w:r>
        <w:rPr>
          <w:rFonts w:hint="eastAsia" w:ascii="Times New Roman"/>
          <w:szCs w:val="21"/>
          <w:lang w:val="en-US" w:eastAsia="zh-CN"/>
        </w:rPr>
        <w:t xml:space="preserve"> </w:t>
      </w:r>
      <w:r>
        <w:rPr>
          <w:rFonts w:hint="eastAsia" w:ascii="Times New Roman"/>
          <w:szCs w:val="21"/>
        </w:rPr>
        <w:t>.............................................................</w:t>
      </w:r>
      <w:r>
        <w:rPr>
          <w:rFonts w:hint="eastAsia" w:ascii="Times New Roman"/>
          <w:szCs w:val="21"/>
          <w:lang w:val="en-US" w:eastAsia="zh-CN"/>
        </w:rPr>
        <w:t xml:space="preserve"> </w:t>
      </w:r>
      <w:r>
        <w:rPr>
          <w:rFonts w:hint="eastAsia" w:ascii="Times New Roman"/>
          <w:szCs w:val="21"/>
        </w:rPr>
        <w:t>1</w:t>
      </w:r>
    </w:p>
    <w:p>
      <w:pPr>
        <w:pStyle w:val="11"/>
        <w:tabs>
          <w:tab w:val="right" w:leader="dot" w:pos="9345"/>
        </w:tabs>
        <w:rPr>
          <w:rFonts w:hint="eastAsia" w:eastAsia="宋体"/>
          <w:lang w:val="en-US" w:eastAsia="zh-CN"/>
        </w:rPr>
      </w:pPr>
      <w:r>
        <w:rPr>
          <w:rFonts w:hint="eastAsia"/>
          <w:lang w:val="en-US" w:eastAsia="zh-CN"/>
        </w:rPr>
        <w:t>6 工艺要求</w:t>
      </w:r>
      <w:r>
        <w:rPr>
          <w:rFonts w:hint="eastAsia" w:ascii="Times New Roman"/>
          <w:szCs w:val="21"/>
        </w:rPr>
        <w:t>..........................................................................................................................................................</w:t>
      </w:r>
      <w:r>
        <w:rPr>
          <w:rFonts w:hint="eastAsia" w:ascii="Times New Roman"/>
          <w:szCs w:val="21"/>
          <w:lang w:val="en-US" w:eastAsia="zh-CN"/>
        </w:rPr>
        <w:t xml:space="preserve"> 1</w:t>
      </w:r>
    </w:p>
    <w:p>
      <w:pPr>
        <w:pStyle w:val="11"/>
        <w:tabs>
          <w:tab w:val="right" w:leader="dot" w:pos="9345"/>
        </w:tabs>
        <w:rPr>
          <w:rFonts w:ascii="Times New Roman"/>
          <w:kern w:val="2"/>
          <w:szCs w:val="24"/>
        </w:rPr>
      </w:pPr>
      <w:r>
        <w:fldChar w:fldCharType="begin"/>
      </w:r>
      <w:r>
        <w:instrText xml:space="preserve"> HYPERLINK \l "_Toc336593346" </w:instrText>
      </w:r>
      <w:r>
        <w:fldChar w:fldCharType="separate"/>
      </w:r>
      <w:r>
        <w:rPr>
          <w:rStyle w:val="20"/>
          <w:rFonts w:hint="eastAsia"/>
          <w:lang w:val="en-US" w:eastAsia="zh-CN"/>
        </w:rPr>
        <w:t>7</w:t>
      </w:r>
      <w:r>
        <w:rPr>
          <w:rStyle w:val="20"/>
          <w:rFonts w:hint="eastAsia"/>
        </w:rPr>
        <w:t xml:space="preserve"> </w:t>
      </w:r>
      <w:r>
        <w:rPr>
          <w:rStyle w:val="20"/>
          <w:rFonts w:hint="eastAsia"/>
          <w:lang w:eastAsia="zh-CN"/>
        </w:rPr>
        <w:t>材料准备</w:t>
      </w:r>
      <w:r>
        <w:tab/>
      </w:r>
      <w:r>
        <w:rPr>
          <w:rFonts w:hint="eastAsia"/>
          <w:lang w:val="en-US" w:eastAsia="zh-CN"/>
        </w:rPr>
        <w:t>1</w:t>
      </w:r>
      <w:r>
        <w:rPr>
          <w:rFonts w:hint="eastAsia"/>
        </w:rPr>
        <w:fldChar w:fldCharType="end"/>
      </w:r>
    </w:p>
    <w:p>
      <w:pPr>
        <w:pStyle w:val="11"/>
        <w:tabs>
          <w:tab w:val="right" w:leader="dot" w:pos="9345"/>
        </w:tabs>
        <w:rPr>
          <w:rFonts w:ascii="Times New Roman"/>
          <w:szCs w:val="21"/>
        </w:rPr>
      </w:pPr>
      <w:r>
        <w:rPr>
          <w:rFonts w:hint="eastAsia"/>
          <w:lang w:val="en-US" w:eastAsia="zh-CN"/>
        </w:rPr>
        <w:t>8</w:t>
      </w:r>
      <w:r>
        <w:rPr>
          <w:rFonts w:hint="eastAsia"/>
        </w:rPr>
        <w:t xml:space="preserve"> </w:t>
      </w:r>
      <w:r>
        <w:rPr>
          <w:rFonts w:hint="eastAsia"/>
          <w:lang w:eastAsia="zh-CN"/>
        </w:rPr>
        <w:t>设计</w:t>
      </w:r>
      <w:r>
        <w:rPr>
          <w:rFonts w:hint="eastAsia" w:ascii="Times New Roman"/>
          <w:szCs w:val="21"/>
        </w:rPr>
        <w:t>.................................................................................................................................................................</w:t>
      </w:r>
      <w:r>
        <w:rPr>
          <w:rFonts w:hint="eastAsia" w:ascii="Times New Roman"/>
          <w:szCs w:val="21"/>
          <w:lang w:val="en-US" w:eastAsia="zh-CN"/>
        </w:rPr>
        <w:t xml:space="preserve"> </w:t>
      </w:r>
      <w:r>
        <w:rPr>
          <w:rFonts w:hint="eastAsia" w:ascii="Times New Roman"/>
          <w:szCs w:val="21"/>
        </w:rPr>
        <w:t>3</w:t>
      </w:r>
    </w:p>
    <w:p>
      <w:pPr>
        <w:pStyle w:val="11"/>
        <w:tabs>
          <w:tab w:val="right" w:leader="dot" w:pos="9345"/>
        </w:tabs>
        <w:rPr>
          <w:rFonts w:ascii="Times New Roman"/>
          <w:kern w:val="2"/>
          <w:szCs w:val="24"/>
        </w:rPr>
      </w:pPr>
      <w:r>
        <w:fldChar w:fldCharType="begin"/>
      </w:r>
      <w:r>
        <w:instrText xml:space="preserve"> HYPERLINK \l "_Toc336593348" </w:instrText>
      </w:r>
      <w:r>
        <w:fldChar w:fldCharType="separate"/>
      </w:r>
      <w:r>
        <w:rPr>
          <w:rFonts w:hint="eastAsia"/>
          <w:lang w:val="en-US" w:eastAsia="zh-CN"/>
        </w:rPr>
        <w:t>9</w:t>
      </w:r>
      <w:r>
        <w:rPr>
          <w:rStyle w:val="20"/>
          <w:rFonts w:hint="eastAsia"/>
        </w:rPr>
        <w:t xml:space="preserve"> </w:t>
      </w:r>
      <w:r>
        <w:rPr>
          <w:rStyle w:val="20"/>
          <w:rFonts w:hint="eastAsia"/>
          <w:lang w:eastAsia="zh-CN"/>
        </w:rPr>
        <w:t>刺绣针法</w:t>
      </w:r>
      <w:r>
        <w:tab/>
      </w:r>
      <w:r>
        <w:rPr>
          <w:rFonts w:hint="eastAsia"/>
          <w:lang w:val="en-US" w:eastAsia="zh-CN"/>
        </w:rPr>
        <w:t>3</w:t>
      </w:r>
      <w:r>
        <w:fldChar w:fldCharType="end"/>
      </w:r>
    </w:p>
    <w:p>
      <w:pPr>
        <w:pStyle w:val="11"/>
        <w:tabs>
          <w:tab w:val="right" w:leader="dot" w:pos="9345"/>
        </w:tabs>
        <w:rPr>
          <w:rFonts w:hint="eastAsia" w:ascii="Times New Roman" w:eastAsia="宋体"/>
          <w:szCs w:val="21"/>
          <w:lang w:val="en-US" w:eastAsia="zh-CN"/>
        </w:rPr>
      </w:pPr>
      <w:r>
        <w:rPr>
          <w:rFonts w:hint="eastAsia"/>
          <w:lang w:val="en-US" w:eastAsia="zh-CN"/>
        </w:rPr>
        <w:t>10</w:t>
      </w:r>
      <w:r>
        <w:rPr>
          <w:rStyle w:val="20"/>
          <w:rFonts w:hint="eastAsia"/>
          <w:szCs w:val="22"/>
          <w:lang w:val="en-US" w:eastAsia="zh-CN"/>
        </w:rPr>
        <w:t>产品质量要求</w:t>
      </w:r>
      <w:r>
        <w:rPr>
          <w:rFonts w:hint="eastAsia" w:ascii="Times New Roman"/>
          <w:szCs w:val="21"/>
        </w:rPr>
        <w:t>...................................................................................................................................................</w:t>
      </w:r>
      <w:r>
        <w:rPr>
          <w:rFonts w:hint="eastAsia" w:ascii="Times New Roman"/>
          <w:szCs w:val="21"/>
          <w:lang w:val="en-US" w:eastAsia="zh-CN"/>
        </w:rPr>
        <w:t>3</w:t>
      </w:r>
    </w:p>
    <w:p>
      <w:pPr>
        <w:pStyle w:val="11"/>
        <w:tabs>
          <w:tab w:val="right" w:leader="dot" w:pos="9345"/>
        </w:tabs>
        <w:rPr>
          <w:rFonts w:hint="eastAsia" w:ascii="Times New Roman"/>
          <w:szCs w:val="21"/>
          <w:lang w:val="en-US" w:eastAsia="zh-CN"/>
        </w:rPr>
      </w:pPr>
      <w:r>
        <w:rPr>
          <w:rFonts w:hint="eastAsia"/>
          <w:lang w:val="en-US" w:eastAsia="zh-CN"/>
        </w:rPr>
        <w:t>11 试验方法</w:t>
      </w:r>
      <w:r>
        <w:rPr>
          <w:rFonts w:hint="eastAsia" w:ascii="Times New Roman"/>
          <w:szCs w:val="21"/>
        </w:rPr>
        <w:t>..........................................................................................................................................................</w:t>
      </w:r>
      <w:r>
        <w:rPr>
          <w:rFonts w:hint="eastAsia" w:ascii="Times New Roman"/>
          <w:szCs w:val="21"/>
          <w:lang w:val="en-US" w:eastAsia="zh-CN"/>
        </w:rPr>
        <w:t>3</w:t>
      </w:r>
    </w:p>
    <w:p>
      <w:pPr>
        <w:numPr>
          <w:ilvl w:val="0"/>
          <w:numId w:val="0"/>
        </w:numPr>
        <w:ind w:leftChars="0"/>
        <w:rPr>
          <w:rFonts w:hint="eastAsia" w:eastAsia="宋体"/>
          <w:lang w:val="en-US" w:eastAsia="zh-CN"/>
        </w:rPr>
      </w:pPr>
      <w:r>
        <w:rPr>
          <w:rFonts w:hint="eastAsia"/>
          <w:szCs w:val="21"/>
          <w:lang w:val="en-US" w:eastAsia="zh-CN"/>
        </w:rPr>
        <w:t>12 检验规则</w:t>
      </w:r>
      <w:r>
        <w:rPr>
          <w:rFonts w:hint="eastAsia" w:ascii="Times New Roman"/>
          <w:szCs w:val="21"/>
        </w:rPr>
        <w:t>..........................................................................................................................................................</w:t>
      </w:r>
      <w:r>
        <w:rPr>
          <w:rFonts w:hint="eastAsia"/>
          <w:szCs w:val="21"/>
          <w:lang w:val="en-US" w:eastAsia="zh-CN"/>
        </w:rPr>
        <w:t>3</w:t>
      </w:r>
    </w:p>
    <w:p>
      <w:pPr>
        <w:pStyle w:val="11"/>
        <w:tabs>
          <w:tab w:val="right" w:leader="dot" w:pos="9345"/>
        </w:tabs>
      </w:pPr>
      <w:r>
        <w:fldChar w:fldCharType="begin"/>
      </w:r>
      <w:r>
        <w:instrText xml:space="preserve"> HYPERLINK \l "_Toc336593349" </w:instrText>
      </w:r>
      <w:r>
        <w:fldChar w:fldCharType="separate"/>
      </w:r>
      <w:r>
        <w:rPr>
          <w:rFonts w:hint="eastAsia"/>
          <w:lang w:val="en-US" w:eastAsia="zh-CN"/>
        </w:rPr>
        <w:t>13</w:t>
      </w:r>
      <w:r>
        <w:rPr>
          <w:rStyle w:val="20"/>
          <w:rFonts w:hint="eastAsia"/>
        </w:rPr>
        <w:t xml:space="preserve"> 标志、包装、运输、贮存</w:t>
      </w:r>
      <w:r>
        <w:tab/>
      </w:r>
      <w:r>
        <w:fldChar w:fldCharType="end"/>
      </w:r>
      <w:r>
        <w:rPr>
          <w:rFonts w:hint="eastAsia"/>
        </w:rPr>
        <w:t>4</w:t>
      </w:r>
    </w:p>
    <w:p>
      <w:pPr>
        <w:pStyle w:val="11"/>
        <w:tabs>
          <w:tab w:val="right" w:leader="dot" w:pos="9345"/>
        </w:tabs>
        <w:rPr>
          <w:rFonts w:hint="default" w:ascii="宋体" w:hAnsi="Times New Roman" w:eastAsia="宋体" w:cs="Times New Roman"/>
          <w:sz w:val="21"/>
          <w:szCs w:val="22"/>
          <w:lang w:val="en-US" w:eastAsia="zh-CN" w:bidi="ar-SA"/>
        </w:rPr>
      </w:pPr>
      <w:r>
        <w:fldChar w:fldCharType="end"/>
      </w:r>
      <w:r>
        <w:rPr>
          <w:rFonts w:hint="eastAsia"/>
          <w:szCs w:val="22"/>
        </w:rPr>
        <w:t>附录</w:t>
      </w:r>
      <w:r>
        <w:rPr>
          <w:rFonts w:hint="eastAsia"/>
          <w:szCs w:val="22"/>
          <w:lang w:val="en-US" w:eastAsia="zh-CN"/>
        </w:rPr>
        <w:t xml:space="preserve">A </w:t>
      </w:r>
      <w:r>
        <w:rPr>
          <w:rFonts w:hint="eastAsia"/>
        </w:rPr>
        <w:t>（规范性附录）麻</w:t>
      </w:r>
      <w:r>
        <w:rPr>
          <w:rFonts w:hint="eastAsia" w:hAnsi="宋体"/>
          <w:color w:val="000000"/>
          <w:kern w:val="2"/>
          <w:szCs w:val="21"/>
          <w:shd w:val="clear" w:color="auto" w:fill="FFFFFF"/>
        </w:rPr>
        <w:t>柳刺绣地理标志产品保护范围</w:t>
      </w:r>
      <w:r>
        <w:rPr>
          <w:rFonts w:hint="eastAsia" w:cs="Times New Roman"/>
          <w:sz w:val="21"/>
          <w:szCs w:val="22"/>
          <w:u w:val="dotted"/>
          <w:lang w:val="en-US" w:eastAsia="zh-CN" w:bidi="ar-SA"/>
        </w:rPr>
        <w:t xml:space="preserve">                             </w:t>
      </w:r>
      <w:r>
        <w:rPr>
          <w:rFonts w:hint="eastAsia" w:hAnsi="宋体"/>
          <w:color w:val="000000"/>
          <w:kern w:val="2"/>
          <w:szCs w:val="21"/>
          <w:shd w:val="clear" w:color="auto" w:fill="FFFFFF"/>
          <w:lang w:val="en-US" w:eastAsia="zh-CN"/>
        </w:rPr>
        <w:t xml:space="preserve"> </w:t>
      </w:r>
      <w:r>
        <w:rPr>
          <w:rFonts w:hint="eastAsia" w:cs="Times New Roman"/>
          <w:sz w:val="21"/>
          <w:szCs w:val="22"/>
          <w:u w:val="dotted"/>
          <w:lang w:val="en-US" w:eastAsia="zh-CN" w:bidi="ar-SA"/>
        </w:rPr>
        <w:t xml:space="preserve">         </w:t>
      </w:r>
      <w:r>
        <w:rPr>
          <w:rFonts w:hint="eastAsia" w:cs="Times New Roman"/>
          <w:sz w:val="21"/>
          <w:szCs w:val="22"/>
          <w:lang w:val="en-US" w:eastAsia="zh-CN" w:bidi="ar-SA"/>
        </w:rPr>
        <w:t>5</w:t>
      </w:r>
    </w:p>
    <w:p>
      <w:pPr>
        <w:pStyle w:val="11"/>
        <w:tabs>
          <w:tab w:val="right" w:leader="dot" w:pos="9345"/>
        </w:tabs>
        <w:rPr>
          <w:rFonts w:hint="default" w:eastAsia="宋体"/>
          <w:lang w:val="en-US" w:eastAsia="zh-CN"/>
        </w:rPr>
      </w:pPr>
      <w:r>
        <w:fldChar w:fldCharType="begin"/>
      </w:r>
      <w:r>
        <w:instrText xml:space="preserve"> HYPERLINK \l "_Toc336593349" </w:instrText>
      </w:r>
      <w:r>
        <w:fldChar w:fldCharType="separate"/>
      </w:r>
      <w:r>
        <w:rPr>
          <w:rFonts w:hint="eastAsia" w:ascii="宋体" w:hAnsi="Times New Roman" w:eastAsia="宋体" w:cs="Times New Roman"/>
          <w:sz w:val="21"/>
          <w:szCs w:val="22"/>
          <w:lang w:val="en-US" w:eastAsia="zh-CN" w:bidi="ar-SA"/>
        </w:rPr>
        <w:t>附录B（规范性附录）原</w:t>
      </w:r>
      <w:r>
        <w:rPr>
          <w:rFonts w:hint="default" w:ascii="宋体" w:hAnsi="Times New Roman" w:eastAsia="宋体" w:cs="Times New Roman"/>
          <w:sz w:val="21"/>
          <w:szCs w:val="22"/>
          <w:lang w:val="en-US" w:eastAsia="zh-CN" w:bidi="ar-SA"/>
        </w:rPr>
        <w:t>质检总局关于批准对安泽连翘等产品实施地理标志产品保护的公告</w:t>
      </w:r>
      <w:r>
        <w:rPr>
          <w:rFonts w:hint="eastAsia"/>
          <w:u w:val="dotted"/>
          <w:lang w:val="en-US" w:eastAsia="zh-CN"/>
        </w:rPr>
        <w:t xml:space="preserve">        </w:t>
      </w:r>
      <w:r>
        <w:rPr>
          <w:rFonts w:hint="eastAsia"/>
          <w:lang w:val="en-US" w:eastAsia="zh-CN"/>
        </w:rPr>
        <w:t>6</w:t>
      </w:r>
    </w:p>
    <w:p>
      <w:pPr>
        <w:pStyle w:val="23"/>
        <w:numPr>
          <w:ilvl w:val="0"/>
          <w:numId w:val="0"/>
        </w:numPr>
        <w:ind w:leftChars="0"/>
        <w:jc w:val="both"/>
        <w:rPr>
          <w:rFonts w:hint="default" w:ascii="宋体" w:hAnsi="Times New Roman" w:eastAsia="宋体" w:cs="Times New Roman"/>
          <w:sz w:val="21"/>
          <w:szCs w:val="22"/>
          <w:lang w:val="en-US" w:eastAsia="zh-CN" w:bidi="ar-SA"/>
        </w:rPr>
      </w:pPr>
      <w:r>
        <w:fldChar w:fldCharType="end"/>
      </w:r>
      <w:r>
        <w:rPr>
          <w:rFonts w:hint="eastAsia" w:ascii="宋体" w:hAnsi="Times New Roman" w:eastAsia="宋体" w:cs="Times New Roman"/>
          <w:sz w:val="21"/>
          <w:szCs w:val="22"/>
          <w:lang w:val="en-US" w:eastAsia="zh-CN" w:bidi="ar-SA"/>
        </w:rPr>
        <w:t>附录C（资料性附录）麻柳刺绣针法实物图                                                  8</w:t>
      </w:r>
    </w:p>
    <w:bookmarkEnd w:id="1"/>
    <w:p>
      <w:pPr>
        <w:pStyle w:val="23"/>
      </w:pPr>
      <w:bookmarkStart w:id="2" w:name="SectionMark2"/>
    </w:p>
    <w:p>
      <w:pPr>
        <w:pStyle w:val="23"/>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widowControl w:val="0"/>
        <w:numPr>
          <w:ilvl w:val="0"/>
          <w:numId w:val="0"/>
        </w:numPr>
        <w:jc w:val="both"/>
      </w:pPr>
    </w:p>
    <w:p>
      <w:pPr>
        <w:pStyle w:val="23"/>
        <w:numPr>
          <w:ilvl w:val="0"/>
          <w:numId w:val="0"/>
        </w:numPr>
        <w:ind w:leftChars="0" w:firstLine="3840" w:firstLineChars="1200"/>
        <w:jc w:val="both"/>
        <w:rPr>
          <w:rFonts w:hint="eastAsia"/>
        </w:rPr>
      </w:pPr>
    </w:p>
    <w:p>
      <w:pPr>
        <w:pStyle w:val="23"/>
        <w:numPr>
          <w:ilvl w:val="0"/>
          <w:numId w:val="0"/>
        </w:numPr>
        <w:ind w:leftChars="0" w:firstLine="3840" w:firstLineChars="1200"/>
        <w:jc w:val="both"/>
        <w:rPr>
          <w:rFonts w:hint="eastAsia"/>
        </w:rPr>
      </w:pPr>
    </w:p>
    <w:p>
      <w:pPr>
        <w:pStyle w:val="23"/>
        <w:numPr>
          <w:ilvl w:val="0"/>
          <w:numId w:val="0"/>
        </w:numPr>
        <w:shd w:val="clear" w:color="FFFFFF" w:fill="FFFFFF"/>
        <w:ind w:leftChars="0" w:firstLine="4160" w:firstLineChars="1300"/>
        <w:jc w:val="both"/>
        <w:rPr>
          <w:rFonts w:hint="eastAsia"/>
          <w:lang w:eastAsia="zh-CN"/>
        </w:rPr>
      </w:pPr>
      <w:r>
        <w:rPr>
          <w:rFonts w:hint="eastAsia"/>
          <w:lang w:eastAsia="zh-CN"/>
        </w:rPr>
        <w:t>引</w:t>
      </w:r>
      <w:r>
        <w:rPr>
          <w:rFonts w:hint="eastAsia"/>
          <w:lang w:val="en-US" w:eastAsia="zh-CN"/>
        </w:rPr>
        <w:t xml:space="preserve">   </w:t>
      </w:r>
      <w:r>
        <w:rPr>
          <w:rFonts w:hint="eastAsia"/>
          <w:lang w:eastAsia="zh-CN"/>
        </w:rPr>
        <w:t>言</w:t>
      </w:r>
    </w:p>
    <w:p>
      <w:pPr>
        <w:numPr>
          <w:ilvl w:val="0"/>
          <w:numId w:val="0"/>
        </w:numPr>
        <w:spacing w:line="340" w:lineRule="exact"/>
        <w:ind w:firstLine="420" w:firstLineChars="200"/>
        <w:rPr>
          <w:rFonts w:hint="eastAsia" w:ascii="宋体" w:hAnsi="宋体" w:eastAsia="宋体"/>
          <w:color w:val="000000" w:themeColor="text1"/>
          <w:szCs w:val="21"/>
          <w:lang w:eastAsia="zh-CN"/>
        </w:rPr>
      </w:pPr>
      <w:r>
        <w:rPr>
          <w:rFonts w:hint="eastAsia" w:ascii="宋体" w:hAnsi="宋体" w:eastAsia="宋体"/>
          <w:color w:val="000000" w:themeColor="text1"/>
          <w:szCs w:val="21"/>
          <w:lang w:val="en-US" w:eastAsia="zh-CN"/>
        </w:rPr>
        <w:t>麻柳刺绣，以主产地麻柳乡得名，是广泛流传于麻柳乡周边区域，辐射至川、陕、甘、渝等地区的民间刺绣的总称。作品多是日常生活用品。麻柳刺绣数丝而绣，通过对自然物态和心有所想等物象的夸张变形，概括提炼，形成内圆外方、天地合一刺绣独特的图案语言。所绣作品针线绵密、色彩鲜艳、组合巧妙，富有装饰性。蕴含浓郁的乡土气息，承载朴素的美学思想和美学精神，具有重要的文化价值和极高的艺术价值。</w:t>
      </w:r>
    </w:p>
    <w:p>
      <w:pPr>
        <w:numPr>
          <w:ilvl w:val="0"/>
          <w:numId w:val="0"/>
        </w:numPr>
        <w:spacing w:line="340" w:lineRule="exact"/>
        <w:ind w:firstLine="420" w:firstLineChars="200"/>
        <w:rPr>
          <w:rFonts w:hint="eastAsia" w:ascii="宋体" w:hAnsi="宋体" w:cs="宋体"/>
          <w:color w:val="000000" w:themeColor="text1"/>
          <w:szCs w:val="21"/>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shd w:val="clear" w:color="FFFFFF" w:fill="FFFFFF"/>
        <w:rPr>
          <w:rFonts w:hint="eastAsia"/>
          <w:lang w:eastAsia="zh-CN"/>
        </w:rPr>
      </w:pPr>
    </w:p>
    <w:p>
      <w:pPr>
        <w:pStyle w:val="23"/>
        <w:numPr>
          <w:ilvl w:val="0"/>
          <w:numId w:val="0"/>
        </w:numPr>
        <w:shd w:val="clear" w:color="FFFFFF" w:fill="FFFFFF"/>
        <w:ind w:leftChars="0" w:firstLine="4160" w:firstLineChars="1300"/>
        <w:jc w:val="both"/>
        <w:rPr>
          <w:rFonts w:hint="eastAsia"/>
          <w:lang w:eastAsia="zh-CN"/>
        </w:rPr>
      </w:pPr>
    </w:p>
    <w:p>
      <w:pPr>
        <w:pStyle w:val="24"/>
        <w:ind w:firstLine="420"/>
      </w:pPr>
    </w:p>
    <w:p>
      <w:pPr>
        <w:pStyle w:val="24"/>
        <w:ind w:firstLine="420"/>
      </w:pPr>
    </w:p>
    <w:p>
      <w:pPr>
        <w:pStyle w:val="24"/>
        <w:ind w:firstLine="420"/>
      </w:pPr>
    </w:p>
    <w:p>
      <w:pPr>
        <w:pStyle w:val="23"/>
        <w:numPr>
          <w:ilvl w:val="0"/>
          <w:numId w:val="0"/>
        </w:numPr>
        <w:ind w:leftChars="0" w:firstLine="3840" w:firstLineChars="1200"/>
        <w:jc w:val="both"/>
        <w:rPr>
          <w:rFonts w:hint="eastAsia"/>
        </w:rPr>
      </w:pPr>
    </w:p>
    <w:p>
      <w:pPr>
        <w:pStyle w:val="23"/>
        <w:numPr>
          <w:ilvl w:val="0"/>
          <w:numId w:val="0"/>
        </w:numPr>
        <w:ind w:leftChars="0" w:firstLine="3840" w:firstLineChars="1200"/>
        <w:jc w:val="both"/>
        <w:rPr>
          <w:rFonts w:hint="eastAsia"/>
        </w:rPr>
      </w:pPr>
    </w:p>
    <w:p>
      <w:pPr>
        <w:pStyle w:val="23"/>
        <w:numPr>
          <w:ilvl w:val="0"/>
          <w:numId w:val="0"/>
        </w:numPr>
        <w:ind w:leftChars="0" w:firstLine="3840" w:firstLineChars="1200"/>
        <w:jc w:val="both"/>
      </w:pPr>
      <w:r>
        <w:rPr>
          <w:rFonts w:hint="eastAsia"/>
        </w:rPr>
        <w:t>前    言</w:t>
      </w:r>
    </w:p>
    <w:p>
      <w:pPr>
        <w:numPr>
          <w:ilvl w:val="0"/>
          <w:numId w:val="0"/>
        </w:numPr>
        <w:spacing w:line="340" w:lineRule="exact"/>
        <w:ind w:firstLine="420" w:firstLineChars="200"/>
        <w:rPr>
          <w:rFonts w:hint="eastAsia" w:ascii="宋体" w:hAnsi="宋体"/>
          <w:color w:val="000000" w:themeColor="text1"/>
          <w:szCs w:val="21"/>
        </w:rPr>
      </w:pPr>
      <w:r>
        <w:rPr>
          <w:rFonts w:hint="eastAsia" w:ascii="宋体" w:hAnsi="宋体" w:cs="宋体"/>
          <w:color w:val="000000" w:themeColor="text1"/>
          <w:szCs w:val="21"/>
          <w:lang w:eastAsia="zh-CN"/>
        </w:rPr>
        <w:t>本文件是根据原国家质量监督检验检疫总局第</w:t>
      </w:r>
      <w:r>
        <w:rPr>
          <w:rFonts w:hint="eastAsia" w:ascii="宋体" w:hAnsi="宋体" w:cs="宋体"/>
          <w:color w:val="000000" w:themeColor="text1"/>
          <w:szCs w:val="21"/>
          <w:lang w:val="en-US" w:eastAsia="zh-CN"/>
        </w:rPr>
        <w:t>78号《地理标志产品保护规定》、GB/T 17924《地理标志产品标准通用要求》及原国家质量监督检验检疫总局2014年第13号公告制定的。</w:t>
      </w:r>
    </w:p>
    <w:p>
      <w:pPr>
        <w:numPr>
          <w:ilvl w:val="0"/>
          <w:numId w:val="0"/>
        </w:numPr>
        <w:spacing w:line="340" w:lineRule="exact"/>
        <w:ind w:firstLine="420" w:firstLineChars="200"/>
        <w:rPr>
          <w:rFonts w:hint="eastAsia" w:ascii="宋体" w:hAnsi="宋体"/>
          <w:color w:val="000000" w:themeColor="text1"/>
          <w:szCs w:val="21"/>
          <w:lang w:val="en-US" w:eastAsia="zh-CN"/>
        </w:rPr>
      </w:pPr>
      <w:r>
        <w:rPr>
          <w:rFonts w:hint="eastAsia" w:ascii="宋体" w:hAnsi="宋体"/>
          <w:color w:val="000000" w:themeColor="text1"/>
          <w:szCs w:val="21"/>
        </w:rPr>
        <w:t>本</w:t>
      </w:r>
      <w:r>
        <w:rPr>
          <w:rFonts w:hint="eastAsia" w:ascii="宋体" w:hAnsi="宋体"/>
          <w:color w:val="000000" w:themeColor="text1"/>
          <w:szCs w:val="21"/>
          <w:lang w:eastAsia="zh-CN"/>
        </w:rPr>
        <w:t>文件</w:t>
      </w:r>
      <w:r>
        <w:rPr>
          <w:rFonts w:hint="eastAsia" w:ascii="宋体" w:hAnsi="宋体"/>
          <w:color w:val="000000" w:themeColor="text1"/>
          <w:szCs w:val="21"/>
        </w:rPr>
        <w:t>的编制是按照</w:t>
      </w:r>
      <w:r>
        <w:rPr>
          <w:rFonts w:hint="eastAsia" w:ascii="宋体" w:hAnsi="宋体"/>
          <w:color w:val="000000" w:themeColor="text1"/>
          <w:szCs w:val="21"/>
          <w:lang w:val="en-US" w:eastAsia="zh-CN"/>
        </w:rPr>
        <w:t>GB/T1.1－2020《标准化工作导则 第1部份：标准化文件的结构和起草规则》给出的规则起草。</w:t>
      </w:r>
    </w:p>
    <w:p>
      <w:pPr>
        <w:numPr>
          <w:ilvl w:val="0"/>
          <w:numId w:val="0"/>
        </w:numPr>
        <w:spacing w:line="340" w:lineRule="exact"/>
        <w:ind w:firstLine="420" w:firstLineChars="200"/>
        <w:rPr>
          <w:rFonts w:hint="eastAsia" w:ascii="宋体" w:hAnsi="宋体"/>
          <w:color w:val="000000" w:themeColor="text1"/>
          <w:szCs w:val="21"/>
        </w:rPr>
      </w:pPr>
      <w:r>
        <w:rPr>
          <w:rFonts w:hint="eastAsia"/>
          <w:lang w:val="en-US" w:eastAsia="zh-CN"/>
        </w:rPr>
        <w:t>本文件的附录A和附录B均为规范性附录，附录C为资料性附录。</w:t>
      </w:r>
    </w:p>
    <w:p>
      <w:pPr>
        <w:keepNext w:val="0"/>
        <w:keepLines w:val="0"/>
        <w:pageBreakBefore w:val="0"/>
        <w:widowControl w:val="0"/>
        <w:numPr>
          <w:ilvl w:val="0"/>
          <w:numId w:val="0"/>
        </w:numPr>
        <w:tabs>
          <w:tab w:val="left" w:pos="900"/>
          <w:tab w:val="clear" w:pos="360"/>
        </w:tabs>
        <w:kinsoku/>
        <w:wordWrap/>
        <w:overflowPunct/>
        <w:topLinePunct w:val="0"/>
        <w:autoSpaceDE/>
        <w:autoSpaceDN/>
        <w:bidi w:val="0"/>
        <w:adjustRightInd/>
        <w:snapToGrid/>
        <w:spacing w:line="576" w:lineRule="exact"/>
        <w:ind w:firstLine="420" w:firstLineChars="200"/>
        <w:textAlignment w:val="auto"/>
        <w:outlineLvl w:val="9"/>
        <w:rPr>
          <w:rFonts w:hint="eastAsia" w:ascii="宋体" w:hAnsi="宋体"/>
          <w:color w:val="000000" w:themeColor="text1"/>
          <w:szCs w:val="21"/>
          <w:lang w:val="en-US" w:eastAsia="zh-CN"/>
        </w:rPr>
      </w:pPr>
      <w:r>
        <w:rPr>
          <w:rFonts w:hint="eastAsia" w:ascii="宋体" w:hAnsi="宋体"/>
          <w:color w:val="000000" w:themeColor="text1"/>
          <w:szCs w:val="21"/>
        </w:rPr>
        <w:t>本</w:t>
      </w:r>
      <w:r>
        <w:rPr>
          <w:rFonts w:hint="eastAsia" w:ascii="宋体" w:hAnsi="宋体"/>
          <w:color w:val="000000" w:themeColor="text1"/>
          <w:szCs w:val="21"/>
          <w:lang w:eastAsia="zh-CN"/>
        </w:rPr>
        <w:t>文件</w:t>
      </w:r>
      <w:r>
        <w:rPr>
          <w:rFonts w:hint="eastAsia" w:ascii="宋体" w:hAnsi="宋体"/>
          <w:color w:val="000000" w:themeColor="text1"/>
          <w:szCs w:val="21"/>
        </w:rPr>
        <w:t>由</w:t>
      </w:r>
      <w:r>
        <w:rPr>
          <w:rFonts w:hint="eastAsia" w:ascii="宋体" w:hAnsi="宋体"/>
          <w:color w:val="000000" w:themeColor="text1"/>
          <w:szCs w:val="21"/>
          <w:lang w:val="en-US" w:eastAsia="zh-CN"/>
        </w:rPr>
        <w:t>广元市朝天区</w:t>
      </w:r>
      <w:r>
        <w:rPr>
          <w:rFonts w:hint="eastAsia" w:ascii="宋体" w:hAnsi="宋体" w:cs="Times New Roman"/>
          <w:color w:val="000000" w:themeColor="text1"/>
          <w:szCs w:val="21"/>
          <w:lang w:val="en-US" w:eastAsia="zh-CN"/>
        </w:rPr>
        <w:t>文化广播电视体育和旅游局</w:t>
      </w:r>
      <w:r>
        <w:rPr>
          <w:rFonts w:hint="eastAsia" w:ascii="宋体" w:hAnsi="宋体"/>
          <w:color w:val="000000" w:themeColor="text1"/>
          <w:szCs w:val="21"/>
          <w:lang w:val="en-US" w:eastAsia="zh-CN"/>
        </w:rPr>
        <w:t>提出</w:t>
      </w:r>
      <w:r>
        <w:rPr>
          <w:rFonts w:hint="eastAsia"/>
          <w:lang w:val="en-US" w:eastAsia="zh-CN"/>
        </w:rPr>
        <w:t>。</w:t>
      </w:r>
    </w:p>
    <w:p>
      <w:pPr>
        <w:numPr>
          <w:ilvl w:val="0"/>
          <w:numId w:val="0"/>
        </w:numPr>
        <w:spacing w:line="340" w:lineRule="exact"/>
        <w:ind w:firstLine="420" w:firstLineChars="200"/>
        <w:rPr>
          <w:rFonts w:hint="eastAsia"/>
          <w:lang w:val="en-US" w:eastAsia="zh-CN"/>
        </w:rPr>
      </w:pPr>
      <w:r>
        <w:rPr>
          <w:rFonts w:hint="eastAsia" w:ascii="宋体" w:hAnsi="宋体"/>
          <w:color w:val="000000" w:themeColor="text1"/>
          <w:szCs w:val="21"/>
        </w:rPr>
        <w:t>本</w:t>
      </w:r>
      <w:r>
        <w:rPr>
          <w:rFonts w:hint="eastAsia" w:ascii="宋体" w:hAnsi="宋体"/>
          <w:color w:val="000000" w:themeColor="text1"/>
          <w:szCs w:val="21"/>
          <w:lang w:eastAsia="zh-CN"/>
        </w:rPr>
        <w:t>文件</w:t>
      </w:r>
      <w:r>
        <w:rPr>
          <w:rFonts w:hint="eastAsia"/>
          <w:lang w:val="en-US" w:eastAsia="zh-CN"/>
        </w:rPr>
        <w:t>由广元市文化广播电视和旅游局归口。</w:t>
      </w:r>
    </w:p>
    <w:p>
      <w:pPr>
        <w:numPr>
          <w:ilvl w:val="0"/>
          <w:numId w:val="0"/>
        </w:numPr>
        <w:spacing w:line="340" w:lineRule="exact"/>
        <w:ind w:firstLine="420" w:firstLineChars="200"/>
        <w:rPr>
          <w:rFonts w:hint="eastAsia" w:ascii="宋体" w:hAnsi="宋体"/>
          <w:szCs w:val="21"/>
          <w:lang w:val="en-US" w:eastAsia="zh-CN"/>
        </w:rPr>
      </w:pPr>
      <w:r>
        <w:rPr>
          <w:rFonts w:hint="eastAsia" w:ascii="宋体" w:hAnsi="宋体" w:cs="宋体"/>
          <w:color w:val="000000" w:themeColor="text1"/>
          <w:szCs w:val="21"/>
        </w:rPr>
        <w:t>本</w:t>
      </w:r>
      <w:r>
        <w:rPr>
          <w:rFonts w:hint="eastAsia" w:ascii="宋体" w:hAnsi="宋体"/>
          <w:color w:val="000000" w:themeColor="text1"/>
          <w:szCs w:val="21"/>
          <w:lang w:eastAsia="zh-CN"/>
        </w:rPr>
        <w:t>文件</w:t>
      </w:r>
      <w:r>
        <w:rPr>
          <w:rFonts w:hint="eastAsia" w:ascii="宋体" w:hAnsi="宋体" w:cs="宋体"/>
          <w:color w:val="000000" w:themeColor="text1"/>
          <w:szCs w:val="21"/>
        </w:rPr>
        <w:t>起草单位：</w:t>
      </w:r>
      <w:r>
        <w:rPr>
          <w:rFonts w:hint="eastAsia" w:ascii="宋体" w:hAnsi="宋体"/>
          <w:color w:val="000000" w:themeColor="text1"/>
          <w:szCs w:val="21"/>
          <w:lang w:val="en-US" w:eastAsia="zh-CN"/>
        </w:rPr>
        <w:t>广元市朝天区</w:t>
      </w:r>
      <w:r>
        <w:rPr>
          <w:rFonts w:hint="eastAsia" w:ascii="宋体" w:hAnsi="宋体" w:cs="Times New Roman"/>
          <w:color w:val="000000" w:themeColor="text1"/>
          <w:szCs w:val="21"/>
          <w:lang w:val="en-US" w:eastAsia="zh-CN"/>
        </w:rPr>
        <w:t>文化广播电视体育和旅游局</w:t>
      </w:r>
      <w:r>
        <w:rPr>
          <w:rFonts w:hint="eastAsia" w:ascii="宋体" w:hAnsi="宋体"/>
          <w:szCs w:val="21"/>
          <w:lang w:val="en-US" w:eastAsia="zh-CN"/>
        </w:rPr>
        <w:t>、广元市朝天区市场监督管理局、广元市朝天区麻柳刺绣协会。</w:t>
      </w:r>
    </w:p>
    <w:p>
      <w:pPr>
        <w:numPr>
          <w:ilvl w:val="0"/>
          <w:numId w:val="0"/>
        </w:numPr>
        <w:spacing w:line="340" w:lineRule="exact"/>
        <w:ind w:firstLine="420" w:firstLineChars="200"/>
        <w:rPr>
          <w:rFonts w:hint="eastAsia" w:ascii="宋体" w:hAnsi="宋体"/>
          <w:szCs w:val="21"/>
          <w:lang w:val="en-US" w:eastAsia="zh-CN"/>
        </w:rPr>
      </w:pPr>
      <w:r>
        <w:rPr>
          <w:rFonts w:hint="eastAsia" w:ascii="宋体" w:hAnsi="宋体" w:cs="宋体"/>
          <w:szCs w:val="21"/>
        </w:rPr>
        <w:t>本</w:t>
      </w:r>
      <w:r>
        <w:rPr>
          <w:rFonts w:hint="eastAsia" w:ascii="宋体" w:hAnsi="宋体"/>
          <w:szCs w:val="21"/>
          <w:lang w:eastAsia="zh-CN"/>
        </w:rPr>
        <w:t>文件</w:t>
      </w:r>
      <w:r>
        <w:rPr>
          <w:rFonts w:hint="eastAsia" w:ascii="宋体" w:hAnsi="宋体" w:cs="宋体"/>
          <w:szCs w:val="21"/>
        </w:rPr>
        <w:t>主要起草人：</w:t>
      </w:r>
      <w:r>
        <w:rPr>
          <w:rFonts w:hint="eastAsia" w:ascii="宋体" w:hAnsi="宋体"/>
          <w:szCs w:val="21"/>
          <w:lang w:val="en-US" w:eastAsia="zh-CN"/>
        </w:rPr>
        <w:t>王国琼、贺跃先、刘兴志、黄国军、赵登海、刘羽菲、张菊花、王吉明。</w:t>
      </w:r>
    </w:p>
    <w:p>
      <w:pPr>
        <w:pStyle w:val="24"/>
        <w:ind w:firstLine="420"/>
      </w:pPr>
      <w:r>
        <w:rPr>
          <w:rFonts w:hint="eastAsia"/>
        </w:rPr>
        <w:t>本</w:t>
      </w:r>
      <w:r>
        <w:rPr>
          <w:rFonts w:hint="eastAsia"/>
          <w:lang w:eastAsia="zh-CN"/>
        </w:rPr>
        <w:t>文件</w:t>
      </w:r>
      <w:r>
        <w:rPr>
          <w:rFonts w:hint="eastAsia"/>
        </w:rPr>
        <w:t>为首次发布。</w:t>
      </w:r>
    </w:p>
    <w:p>
      <w:pPr>
        <w:pStyle w:val="23"/>
        <w:shd w:val="clear" w:color="FFFFFF" w:fill="FFFFFF"/>
        <w:rPr>
          <w:rFonts w:hint="eastAsia"/>
          <w:lang w:eastAsia="zh-CN"/>
        </w:rPr>
      </w:pPr>
    </w:p>
    <w:p>
      <w:pPr>
        <w:pStyle w:val="24"/>
        <w:ind w:firstLine="420"/>
        <w:sectPr>
          <w:headerReference r:id="rId9" w:type="default"/>
          <w:footerReference r:id="rId10" w:type="default"/>
          <w:pgSz w:w="11907" w:h="16839"/>
          <w:pgMar w:top="1418" w:right="1134" w:bottom="1134" w:left="1418" w:header="1418" w:footer="851" w:gutter="0"/>
          <w:pgNumType w:fmt="upperRoman"/>
          <w:cols w:space="720" w:num="1"/>
          <w:docGrid w:type="lines" w:linePitch="312" w:charSpace="0"/>
        </w:sectPr>
      </w:pPr>
    </w:p>
    <w:bookmarkEnd w:id="2"/>
    <w:p>
      <w:pPr>
        <w:pStyle w:val="22"/>
        <w:shd w:val="clear" w:color="FFFFFF" w:fill="FFFFFF"/>
        <w:spacing w:line="360" w:lineRule="exact"/>
        <w:jc w:val="center"/>
        <w:rPr>
          <w:rFonts w:hint="eastAsia" w:hAnsiTheme="minorHAnsi" w:cstheme="minorBidi"/>
          <w:szCs w:val="22"/>
        </w:rPr>
      </w:pPr>
      <w:bookmarkStart w:id="3" w:name="SectionMark4"/>
      <w:r>
        <w:rPr>
          <w:rFonts w:hint="eastAsia" w:hAnsiTheme="minorHAnsi" w:cstheme="minorBidi"/>
          <w:szCs w:val="22"/>
        </w:rPr>
        <w:t>地理标志产品  麻柳刺绣</w:t>
      </w:r>
    </w:p>
    <w:p>
      <w:pPr>
        <w:pStyle w:val="24"/>
        <w:numPr>
          <w:ilvl w:val="255"/>
          <w:numId w:val="0"/>
        </w:numPr>
        <w:spacing w:line="360" w:lineRule="exact"/>
        <w:rPr>
          <w:rFonts w:hint="eastAsia" w:ascii="黑体" w:hAnsi="黑体" w:eastAsia="黑体" w:cs="黑体"/>
          <w:b/>
          <w:bCs/>
          <w:szCs w:val="21"/>
        </w:rPr>
      </w:pPr>
      <w:bookmarkStart w:id="4" w:name="_Toc336593342"/>
      <w:r>
        <w:rPr>
          <w:rFonts w:hint="eastAsia" w:ascii="黑体" w:hAnsi="黑体" w:eastAsia="黑体" w:cs="黑体"/>
          <w:b/>
          <w:bCs/>
          <w:szCs w:val="21"/>
        </w:rPr>
        <w:t>1  范围</w:t>
      </w:r>
      <w:bookmarkEnd w:id="4"/>
    </w:p>
    <w:p>
      <w:pPr>
        <w:pStyle w:val="24"/>
        <w:numPr>
          <w:ilvl w:val="255"/>
          <w:numId w:val="0"/>
        </w:numPr>
        <w:spacing w:line="360" w:lineRule="exact"/>
        <w:ind w:firstLine="420" w:firstLineChars="200"/>
        <w:rPr>
          <w:rFonts w:hint="eastAsia" w:ascii="宋体" w:hAnsiTheme="minorHAnsi" w:eastAsiaTheme="minorEastAsia" w:cstheme="minorBidi"/>
          <w:kern w:val="0"/>
          <w:sz w:val="21"/>
          <w:szCs w:val="21"/>
          <w:lang w:val="en-US" w:eastAsia="zh-CN" w:bidi="ar-SA"/>
        </w:rPr>
      </w:pPr>
      <w:r>
        <w:rPr>
          <w:rFonts w:hint="eastAsia" w:hAnsiTheme="minorHAnsi" w:eastAsiaTheme="minorEastAsia" w:cstheme="minorBidi"/>
          <w:szCs w:val="21"/>
        </w:rPr>
        <w:t>本</w:t>
      </w:r>
      <w:r>
        <w:rPr>
          <w:rFonts w:hint="eastAsia" w:hAnsiTheme="minorHAnsi" w:eastAsiaTheme="minorEastAsia" w:cstheme="minorBidi"/>
          <w:szCs w:val="21"/>
          <w:lang w:eastAsia="zh-CN"/>
        </w:rPr>
        <w:t>文件规定了麻柳刺绣</w:t>
      </w:r>
      <w:r>
        <w:rPr>
          <w:rFonts w:hint="eastAsia" w:hAnsiTheme="minorHAnsi" w:eastAsiaTheme="minorEastAsia" w:cstheme="minorBidi"/>
          <w:szCs w:val="21"/>
          <w:lang w:val="en-US" w:eastAsia="zh-CN"/>
        </w:rPr>
        <w:t>的术语和定义、保护范围、品种分类、工艺要求、材料准备、设计、刺绣针法、产品质量要求、</w:t>
      </w:r>
      <w:r>
        <w:rPr>
          <w:rFonts w:hint="eastAsia" w:hAnsiTheme="minorHAnsi" w:eastAsiaTheme="minorEastAsia" w:cstheme="minorBidi"/>
          <w:szCs w:val="21"/>
          <w:lang w:eastAsia="zh-CN"/>
        </w:rPr>
        <w:t>试验方法、检验规则、标志、包装、运输、贮存。</w:t>
      </w:r>
    </w:p>
    <w:p>
      <w:pPr>
        <w:pStyle w:val="24"/>
        <w:spacing w:line="360" w:lineRule="exact"/>
        <w:ind w:firstLine="420"/>
        <w:rPr>
          <w:rFonts w:hint="default" w:eastAsiaTheme="minorEastAsia"/>
          <w:b/>
          <w:sz w:val="21"/>
          <w:szCs w:val="21"/>
          <w:lang w:val="en-US" w:eastAsia="zh-CN"/>
        </w:rPr>
      </w:pPr>
      <w:r>
        <w:rPr>
          <w:rFonts w:hint="eastAsia" w:hAnsiTheme="minorHAnsi" w:eastAsiaTheme="minorEastAsia" w:cstheme="minorBidi"/>
          <w:szCs w:val="21"/>
          <w:lang w:val="en-US" w:eastAsia="zh-CN"/>
        </w:rPr>
        <w:t>本文件适用于原国家质量监督检验检疫总局</w:t>
      </w:r>
      <w:r>
        <w:rPr>
          <w:rFonts w:hint="default" w:hAnsiTheme="minorHAnsi" w:eastAsiaTheme="minorEastAsia" w:cstheme="minorBidi"/>
          <w:szCs w:val="21"/>
          <w:lang w:val="en-US" w:eastAsia="zh-CN"/>
        </w:rPr>
        <w:t>2014年第13号</w:t>
      </w:r>
      <w:r>
        <w:rPr>
          <w:rFonts w:hint="eastAsia" w:hAnsiTheme="minorHAnsi" w:eastAsiaTheme="minorEastAsia" w:cstheme="minorBidi"/>
          <w:szCs w:val="21"/>
          <w:lang w:val="en-US" w:eastAsia="zh-CN"/>
        </w:rPr>
        <w:t>公告批准的地理标志产品麻柳刺绣</w:t>
      </w:r>
      <w:r>
        <w:rPr>
          <w:rFonts w:hint="eastAsia" w:hAnsiTheme="minorHAnsi" w:eastAsiaTheme="minorEastAsia" w:cstheme="minorBidi"/>
          <w:szCs w:val="21"/>
        </w:rPr>
        <w:t>。</w:t>
      </w:r>
      <w:bookmarkStart w:id="5" w:name="_Toc336593343"/>
    </w:p>
    <w:p>
      <w:pPr>
        <w:pStyle w:val="24"/>
        <w:numPr>
          <w:ilvl w:val="255"/>
          <w:numId w:val="0"/>
        </w:numPr>
        <w:spacing w:line="360" w:lineRule="exact"/>
        <w:rPr>
          <w:rFonts w:hint="eastAsia" w:ascii="黑体" w:hAnsi="黑体" w:eastAsia="黑体" w:cs="黑体"/>
          <w:b/>
          <w:bCs/>
          <w:szCs w:val="21"/>
        </w:rPr>
      </w:pPr>
      <w:r>
        <w:rPr>
          <w:rFonts w:hint="eastAsia" w:ascii="黑体" w:hAnsi="黑体" w:eastAsia="黑体" w:cs="黑体"/>
          <w:b/>
          <w:bCs/>
          <w:szCs w:val="21"/>
        </w:rPr>
        <w:t>2  规范性引用文件</w:t>
      </w:r>
      <w:bookmarkEnd w:id="5"/>
    </w:p>
    <w:p>
      <w:pPr>
        <w:pStyle w:val="24"/>
        <w:spacing w:line="360" w:lineRule="exact"/>
        <w:ind w:left="0" w:leftChars="0" w:firstLine="420" w:firstLineChars="200"/>
        <w:rPr>
          <w:rFonts w:hint="eastAsia" w:hAnsiTheme="minorHAnsi" w:eastAsiaTheme="minorEastAsia" w:cstheme="minorBidi"/>
          <w:szCs w:val="21"/>
        </w:rPr>
      </w:pPr>
      <w:r>
        <w:rPr>
          <w:rFonts w:hint="eastAsia" w:hAnsiTheme="minorHAnsi" w:eastAsiaTheme="minorEastAsia" w:cstheme="minorBidi"/>
          <w:szCs w:val="21"/>
        </w:rPr>
        <w:t>下列文件</w:t>
      </w:r>
      <w:r>
        <w:rPr>
          <w:rFonts w:hint="eastAsia" w:hAnsiTheme="minorHAnsi" w:eastAsiaTheme="minorEastAsia" w:cstheme="minorBidi"/>
          <w:szCs w:val="21"/>
          <w:lang w:eastAsia="zh-CN"/>
        </w:rPr>
        <w:t>中的内容通过文中的规范性引用而构成本文件必不可少的条款</w:t>
      </w:r>
      <w:r>
        <w:rPr>
          <w:rFonts w:hint="eastAsia" w:hAnsiTheme="minorHAnsi" w:eastAsiaTheme="minorEastAsia" w:cstheme="minorBidi"/>
          <w:szCs w:val="21"/>
        </w:rPr>
        <w:t>。凡是注日期的引用文件，仅所注日期的版本适用于本文件。凡是不注日期的引用文件，其最新版本（包括所有修改单）适用于本文件。</w:t>
      </w:r>
    </w:p>
    <w:p>
      <w:pPr>
        <w:pStyle w:val="24"/>
        <w:spacing w:line="360" w:lineRule="exact"/>
        <w:ind w:left="0" w:leftChars="0" w:firstLine="420" w:firstLineChars="200"/>
        <w:rPr>
          <w:rFonts w:hint="eastAsia" w:hAnsiTheme="minorHAnsi" w:eastAsiaTheme="minorEastAsia" w:cstheme="minorBidi"/>
          <w:color w:val="000000" w:themeColor="text1"/>
          <w:szCs w:val="21"/>
        </w:rPr>
      </w:pPr>
      <w:r>
        <w:rPr>
          <w:rFonts w:hint="eastAsia" w:hAnsiTheme="minorHAnsi" w:eastAsiaTheme="minorEastAsia" w:cstheme="minorBidi"/>
          <w:color w:val="000000" w:themeColor="text1"/>
          <w:szCs w:val="21"/>
        </w:rPr>
        <w:t xml:space="preserve">GB/T 191 </w:t>
      </w:r>
      <w:r>
        <w:rPr>
          <w:rFonts w:hint="eastAsia" w:hAnsiTheme="minorHAnsi" w:eastAsiaTheme="minorEastAsia" w:cstheme="minorBidi"/>
          <w:color w:val="000000" w:themeColor="text1"/>
          <w:szCs w:val="21"/>
          <w:lang w:val="en-US" w:eastAsia="zh-CN"/>
        </w:rPr>
        <w:t xml:space="preserve">  </w:t>
      </w:r>
      <w:r>
        <w:rPr>
          <w:rFonts w:hint="eastAsia" w:hAnsiTheme="minorHAnsi" w:eastAsiaTheme="minorEastAsia" w:cstheme="minorBidi"/>
          <w:color w:val="000000" w:themeColor="text1"/>
          <w:szCs w:val="21"/>
        </w:rPr>
        <w:t xml:space="preserve"> 包装储运图示标志 </w:t>
      </w:r>
    </w:p>
    <w:p>
      <w:pPr>
        <w:pStyle w:val="24"/>
        <w:spacing w:line="360" w:lineRule="exact"/>
        <w:ind w:left="0" w:leftChars="0" w:firstLine="420" w:firstLineChars="200"/>
        <w:rPr>
          <w:rFonts w:hint="eastAsia" w:hAnsiTheme="minorHAnsi" w:eastAsiaTheme="minorEastAsia" w:cstheme="minorBidi"/>
          <w:color w:val="000000" w:themeColor="text1"/>
          <w:szCs w:val="21"/>
        </w:rPr>
      </w:pPr>
      <w:r>
        <w:rPr>
          <w:rFonts w:hint="eastAsia" w:hAnsiTheme="minorHAnsi" w:eastAsiaTheme="minorEastAsia" w:cstheme="minorBidi"/>
          <w:color w:val="000000" w:themeColor="text1"/>
          <w:szCs w:val="21"/>
        </w:rPr>
        <w:t xml:space="preserve">GB 18401 </w:t>
      </w:r>
      <w:r>
        <w:rPr>
          <w:rFonts w:hint="eastAsia" w:hAnsiTheme="minorHAnsi" w:eastAsiaTheme="minorEastAsia" w:cstheme="minorBidi"/>
          <w:color w:val="000000" w:themeColor="text1"/>
          <w:szCs w:val="21"/>
          <w:lang w:val="en-US" w:eastAsia="zh-CN"/>
        </w:rPr>
        <w:t xml:space="preserve">  </w:t>
      </w:r>
      <w:r>
        <w:rPr>
          <w:rFonts w:hint="eastAsia" w:hAnsiTheme="minorHAnsi" w:eastAsiaTheme="minorEastAsia" w:cstheme="minorBidi"/>
          <w:color w:val="000000" w:themeColor="text1"/>
          <w:szCs w:val="21"/>
        </w:rPr>
        <w:t xml:space="preserve"> 国家纺织产品基本安全技术规范</w:t>
      </w:r>
    </w:p>
    <w:p>
      <w:pPr>
        <w:pStyle w:val="24"/>
        <w:spacing w:line="360" w:lineRule="exact"/>
        <w:ind w:left="0" w:leftChars="0" w:firstLine="420" w:firstLineChars="200"/>
        <w:rPr>
          <w:rFonts w:hint="eastAsia" w:hAnsiTheme="minorHAnsi" w:eastAsiaTheme="minorEastAsia" w:cstheme="minorBidi"/>
          <w:szCs w:val="21"/>
        </w:rPr>
      </w:pPr>
      <w:r>
        <w:rPr>
          <w:rFonts w:hint="eastAsia" w:hAnsiTheme="minorHAnsi" w:eastAsiaTheme="minorEastAsia" w:cstheme="minorBidi"/>
          <w:szCs w:val="21"/>
        </w:rPr>
        <w:t>FZ/T 12011  棉腈混纺本色纱线</w:t>
      </w:r>
    </w:p>
    <w:p>
      <w:pPr>
        <w:pStyle w:val="24"/>
        <w:spacing w:line="360" w:lineRule="exact"/>
        <w:ind w:left="0" w:leftChars="0" w:firstLine="420" w:firstLineChars="200"/>
        <w:rPr>
          <w:rFonts w:hint="eastAsia" w:hAnsiTheme="minorHAnsi" w:eastAsiaTheme="minorEastAsia" w:cstheme="minorBidi"/>
          <w:szCs w:val="21"/>
        </w:rPr>
      </w:pPr>
      <w:r>
        <w:rPr>
          <w:rFonts w:hint="eastAsia" w:hAnsiTheme="minorHAnsi" w:eastAsiaTheme="minorEastAsia" w:cstheme="minorBidi"/>
          <w:szCs w:val="21"/>
        </w:rPr>
        <w:t>FZ/T 63002  粘胶长丝绣花线</w:t>
      </w:r>
    </w:p>
    <w:p>
      <w:pPr>
        <w:pStyle w:val="24"/>
        <w:spacing w:line="360" w:lineRule="exact"/>
        <w:ind w:left="0" w:leftChars="0" w:firstLine="420" w:firstLineChars="200"/>
        <w:rPr>
          <w:rFonts w:hint="eastAsia" w:hAnsiTheme="minorHAnsi" w:eastAsiaTheme="minorEastAsia" w:cstheme="minorBidi"/>
          <w:szCs w:val="21"/>
        </w:rPr>
      </w:pPr>
      <w:r>
        <w:rPr>
          <w:rFonts w:hint="eastAsia" w:hAnsiTheme="minorHAnsi" w:eastAsiaTheme="minorEastAsia" w:cstheme="minorBidi"/>
          <w:szCs w:val="21"/>
        </w:rPr>
        <w:t>FZ/T 63003  棉工艺绣花</w:t>
      </w:r>
      <w:r>
        <w:rPr>
          <w:rFonts w:hint="eastAsia" w:hAnsiTheme="minorHAnsi" w:eastAsiaTheme="minorEastAsia" w:cstheme="minorBidi"/>
          <w:szCs w:val="21"/>
          <w:lang w:eastAsia="zh-CN"/>
        </w:rPr>
        <w:t>绞</w:t>
      </w:r>
      <w:r>
        <w:rPr>
          <w:rFonts w:hint="eastAsia" w:hAnsiTheme="minorHAnsi" w:eastAsiaTheme="minorEastAsia" w:cstheme="minorBidi"/>
          <w:szCs w:val="21"/>
        </w:rPr>
        <w:t>线</w:t>
      </w:r>
    </w:p>
    <w:p>
      <w:pPr>
        <w:pStyle w:val="24"/>
        <w:spacing w:line="360" w:lineRule="exact"/>
        <w:ind w:left="0" w:leftChars="0" w:firstLine="420" w:firstLineChars="200"/>
        <w:rPr>
          <w:rFonts w:hint="eastAsia" w:hAnsiTheme="minorHAnsi" w:eastAsiaTheme="minorEastAsia" w:cstheme="minorBidi"/>
          <w:szCs w:val="21"/>
        </w:rPr>
      </w:pPr>
      <w:r>
        <w:rPr>
          <w:rFonts w:hint="eastAsia" w:hAnsiTheme="minorHAnsi" w:eastAsiaTheme="minorEastAsia" w:cstheme="minorBidi"/>
          <w:szCs w:val="21"/>
        </w:rPr>
        <w:t>FZ/T 63007  棉绣花线</w:t>
      </w:r>
    </w:p>
    <w:p>
      <w:pPr>
        <w:pStyle w:val="24"/>
        <w:spacing w:line="360" w:lineRule="exact"/>
        <w:rPr>
          <w:rFonts w:hint="eastAsia" w:hAnsiTheme="minorHAnsi" w:eastAsiaTheme="minorEastAsia" w:cstheme="minorBidi"/>
          <w:szCs w:val="21"/>
          <w:lang w:val="en-US" w:eastAsia="zh-CN"/>
        </w:rPr>
      </w:pPr>
      <w:r>
        <w:rPr>
          <w:rFonts w:hint="eastAsia" w:hAnsiTheme="minorHAnsi" w:eastAsiaTheme="minorEastAsia" w:cstheme="minorBidi"/>
          <w:szCs w:val="21"/>
          <w:lang w:val="en-US" w:eastAsia="zh-CN"/>
        </w:rPr>
        <w:t>原国家质量监督检验检疫总局《质检总局关于批准对安泽连翘等产品实施地理标志产品保护的公告》（2014年第13号）见附录B。</w:t>
      </w:r>
    </w:p>
    <w:p>
      <w:pPr>
        <w:pStyle w:val="24"/>
        <w:numPr>
          <w:ilvl w:val="255"/>
          <w:numId w:val="0"/>
        </w:numPr>
        <w:spacing w:line="360" w:lineRule="exact"/>
        <w:rPr>
          <w:rFonts w:hint="eastAsia" w:ascii="黑体" w:hAnsi="黑体" w:eastAsia="黑体" w:cs="黑体"/>
          <w:b/>
          <w:bCs/>
          <w:szCs w:val="21"/>
        </w:rPr>
      </w:pPr>
      <w:r>
        <w:rPr>
          <w:rFonts w:hint="eastAsia" w:ascii="黑体" w:hAnsi="黑体" w:eastAsia="黑体" w:cs="黑体"/>
          <w:b/>
          <w:bCs/>
          <w:szCs w:val="21"/>
        </w:rPr>
        <w:t>3  术语和定义</w:t>
      </w:r>
    </w:p>
    <w:p>
      <w:pPr>
        <w:pStyle w:val="24"/>
        <w:spacing w:line="360" w:lineRule="exact"/>
        <w:ind w:left="0" w:leftChars="0" w:firstLine="0" w:firstLineChars="0"/>
        <w:rPr>
          <w:rFonts w:hint="eastAsia" w:hAnsiTheme="minorHAnsi" w:eastAsiaTheme="minorEastAsia" w:cstheme="minorBidi"/>
          <w:szCs w:val="21"/>
          <w:lang w:val="en-US" w:eastAsia="zh-CN"/>
        </w:rPr>
      </w:pPr>
      <w:bookmarkStart w:id="6" w:name="_Toc336593345"/>
      <w:r>
        <w:rPr>
          <w:rFonts w:hint="eastAsia" w:hAnsiTheme="minorHAnsi" w:eastAsiaTheme="minorEastAsia" w:cstheme="minorBidi"/>
          <w:szCs w:val="21"/>
          <w:lang w:val="en-US" w:eastAsia="zh-CN"/>
        </w:rPr>
        <w:t>3.1麻柳刺绣</w:t>
      </w:r>
    </w:p>
    <w:p>
      <w:pPr>
        <w:pStyle w:val="24"/>
        <w:spacing w:line="360" w:lineRule="exact"/>
        <w:rPr>
          <w:rFonts w:hint="eastAsia" w:hAnsiTheme="minorHAnsi" w:eastAsiaTheme="minorEastAsia" w:cstheme="minorBidi"/>
          <w:szCs w:val="21"/>
          <w:lang w:val="en-US" w:eastAsia="zh-CN"/>
        </w:rPr>
      </w:pPr>
      <w:r>
        <w:rPr>
          <w:rFonts w:hint="eastAsia" w:hAnsiTheme="minorHAnsi" w:eastAsiaTheme="minorEastAsia" w:cstheme="minorBidi"/>
          <w:szCs w:val="21"/>
          <w:lang w:val="en-US" w:eastAsia="zh-CN"/>
        </w:rPr>
        <w:t>在四川省广元市朝天区行政区域内，在棉、麻布面料上，采用麻柳传统绣花工艺，按照本文件的规定生产的刺绣产品。</w:t>
      </w:r>
    </w:p>
    <w:p>
      <w:pPr>
        <w:pStyle w:val="24"/>
        <w:numPr>
          <w:ilvl w:val="255"/>
          <w:numId w:val="0"/>
        </w:numPr>
        <w:spacing w:line="360" w:lineRule="exact"/>
        <w:rPr>
          <w:rFonts w:hint="eastAsia" w:ascii="黑体" w:hAnsi="黑体" w:eastAsia="黑体" w:cs="黑体"/>
          <w:b/>
          <w:bCs/>
          <w:szCs w:val="21"/>
        </w:rPr>
      </w:pPr>
      <w:r>
        <w:rPr>
          <w:rFonts w:hint="eastAsia" w:ascii="黑体" w:hAnsi="黑体" w:eastAsia="黑体" w:cs="黑体"/>
          <w:b/>
          <w:bCs/>
          <w:szCs w:val="21"/>
        </w:rPr>
        <w:t>4  地理标志产品保护范围</w:t>
      </w:r>
    </w:p>
    <w:p>
      <w:pPr>
        <w:pStyle w:val="24"/>
        <w:spacing w:line="360" w:lineRule="exact"/>
        <w:ind w:left="0" w:leftChars="0" w:firstLine="420" w:firstLineChars="200"/>
        <w:rPr>
          <w:rFonts w:hint="eastAsia" w:hAnsiTheme="minorHAnsi" w:eastAsiaTheme="minorEastAsia" w:cstheme="minorBidi"/>
          <w:szCs w:val="21"/>
        </w:rPr>
      </w:pPr>
      <w:r>
        <w:rPr>
          <w:rFonts w:hint="eastAsia" w:hAnsiTheme="minorHAnsi" w:eastAsiaTheme="minorEastAsia" w:cstheme="minorBidi"/>
          <w:szCs w:val="21"/>
        </w:rPr>
        <w:t>地理标志产品麻柳刺绣保护范围为四川省广元市朝天区现辖行政区域。区域范围见附录</w:t>
      </w:r>
      <w:r>
        <w:rPr>
          <w:rFonts w:hint="eastAsia" w:hAnsiTheme="minorHAnsi" w:eastAsiaTheme="minorEastAsia" w:cstheme="minorBidi"/>
          <w:szCs w:val="21"/>
          <w:lang w:val="en-US" w:eastAsia="zh-CN"/>
        </w:rPr>
        <w:t>A</w:t>
      </w:r>
      <w:r>
        <w:rPr>
          <w:rFonts w:hint="eastAsia" w:hAnsiTheme="minorHAnsi" w:eastAsiaTheme="minorEastAsia" w:cstheme="minorBidi"/>
          <w:szCs w:val="21"/>
        </w:rPr>
        <w:t>。</w:t>
      </w:r>
    </w:p>
    <w:p>
      <w:pPr>
        <w:pStyle w:val="24"/>
        <w:numPr>
          <w:ilvl w:val="255"/>
          <w:numId w:val="0"/>
        </w:numPr>
        <w:spacing w:line="360" w:lineRule="exact"/>
        <w:rPr>
          <w:rFonts w:hint="eastAsia" w:ascii="黑体" w:hAnsi="黑体" w:eastAsia="黑体" w:cs="黑体"/>
          <w:b/>
          <w:bCs/>
          <w:color w:val="auto"/>
          <w:szCs w:val="21"/>
          <w:lang w:eastAsia="zh-CN"/>
        </w:rPr>
      </w:pPr>
      <w:r>
        <w:rPr>
          <w:rFonts w:hint="eastAsia" w:ascii="黑体" w:hAnsi="黑体" w:eastAsia="黑体" w:cs="黑体"/>
          <w:b/>
          <w:bCs/>
          <w:color w:val="auto"/>
          <w:szCs w:val="21"/>
        </w:rPr>
        <w:t xml:space="preserve">5  </w:t>
      </w:r>
      <w:bookmarkEnd w:id="6"/>
      <w:r>
        <w:rPr>
          <w:rFonts w:hint="eastAsia" w:ascii="黑体" w:hAnsi="黑体" w:eastAsia="黑体" w:cs="黑体"/>
          <w:b/>
          <w:bCs/>
          <w:color w:val="auto"/>
          <w:szCs w:val="21"/>
        </w:rPr>
        <w:t>品种</w:t>
      </w:r>
      <w:r>
        <w:rPr>
          <w:rFonts w:hint="eastAsia" w:ascii="黑体" w:hAnsi="黑体" w:eastAsia="黑体" w:cs="黑体"/>
          <w:b/>
          <w:bCs/>
          <w:color w:val="auto"/>
          <w:szCs w:val="21"/>
          <w:lang w:eastAsia="zh-CN"/>
        </w:rPr>
        <w:t>分类</w:t>
      </w:r>
    </w:p>
    <w:p>
      <w:pPr>
        <w:pStyle w:val="24"/>
        <w:spacing w:line="360" w:lineRule="exact"/>
        <w:ind w:left="0" w:leftChars="0" w:firstLine="0" w:firstLineChars="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eastAsia="zh-CN"/>
        </w:rPr>
        <w:t>5.1  产品按图案表现的题材和对象分为：</w:t>
      </w:r>
    </w:p>
    <w:p>
      <w:pPr>
        <w:pStyle w:val="24"/>
        <w:spacing w:line="360" w:lineRule="exact"/>
        <w:ind w:left="0" w:leftChars="0" w:firstLine="420" w:firstLineChars="20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eastAsia="zh-CN"/>
        </w:rPr>
        <w:t>a)  人物类；</w:t>
      </w:r>
    </w:p>
    <w:p>
      <w:pPr>
        <w:pStyle w:val="24"/>
        <w:spacing w:line="360" w:lineRule="exact"/>
        <w:ind w:left="0" w:leftChars="0" w:firstLine="420" w:firstLineChars="20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eastAsia="zh-CN"/>
        </w:rPr>
        <w:t>b)  山水类；</w:t>
      </w:r>
    </w:p>
    <w:p>
      <w:pPr>
        <w:pStyle w:val="24"/>
        <w:spacing w:line="360" w:lineRule="exact"/>
        <w:ind w:left="0" w:leftChars="0" w:firstLine="420" w:firstLineChars="20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eastAsia="zh-CN"/>
        </w:rPr>
        <w:t>c)  花鸟类；</w:t>
      </w:r>
    </w:p>
    <w:p>
      <w:pPr>
        <w:pStyle w:val="24"/>
        <w:spacing w:line="360" w:lineRule="exact"/>
        <w:ind w:left="0" w:leftChars="0" w:firstLine="420" w:firstLineChars="20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eastAsia="zh-CN"/>
        </w:rPr>
        <w:t>d)  其他类。</w:t>
      </w:r>
    </w:p>
    <w:p>
      <w:pPr>
        <w:pStyle w:val="24"/>
        <w:spacing w:line="360" w:lineRule="exact"/>
        <w:ind w:left="0" w:leftChars="0" w:firstLine="0" w:firstLineChars="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eastAsia="zh-CN"/>
        </w:rPr>
        <w:t>5.2  产品按用途分类</w:t>
      </w:r>
    </w:p>
    <w:p>
      <w:pPr>
        <w:pStyle w:val="24"/>
        <w:spacing w:line="360" w:lineRule="exact"/>
        <w:ind w:left="0" w:leftChars="0" w:firstLine="0" w:firstLineChars="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val="en-US" w:eastAsia="zh-CN"/>
        </w:rPr>
        <w:t>5.2.1</w:t>
      </w:r>
      <w:r>
        <w:rPr>
          <w:rFonts w:hint="eastAsia" w:hAnsiTheme="minorHAnsi" w:eastAsiaTheme="minorEastAsia" w:cstheme="minorBidi"/>
          <w:color w:val="auto"/>
          <w:szCs w:val="21"/>
        </w:rPr>
        <w:t>麻柳刺绣</w:t>
      </w:r>
      <w:r>
        <w:rPr>
          <w:rFonts w:hint="eastAsia" w:hAnsiTheme="minorHAnsi" w:eastAsiaTheme="minorEastAsia" w:cstheme="minorBidi"/>
          <w:color w:val="auto"/>
          <w:szCs w:val="21"/>
          <w:lang w:eastAsia="zh-CN"/>
        </w:rPr>
        <w:t>服饰系列：头饰、头帽系列、围巾、手套、衣服、裤子、鞋子等；</w:t>
      </w:r>
    </w:p>
    <w:p>
      <w:pPr>
        <w:pStyle w:val="24"/>
        <w:spacing w:line="360" w:lineRule="exact"/>
        <w:ind w:left="0" w:leftChars="0" w:firstLine="0" w:firstLineChars="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val="en-US" w:eastAsia="zh-CN"/>
        </w:rPr>
        <w:t>5.2.2</w:t>
      </w:r>
      <w:r>
        <w:rPr>
          <w:rFonts w:hint="eastAsia" w:hAnsiTheme="minorHAnsi" w:eastAsiaTheme="minorEastAsia" w:cstheme="minorBidi"/>
          <w:color w:val="auto"/>
          <w:szCs w:val="21"/>
        </w:rPr>
        <w:t>麻</w:t>
      </w:r>
      <w:r>
        <w:rPr>
          <w:rFonts w:hint="eastAsia" w:hAnsiTheme="minorHAnsi" w:eastAsiaTheme="minorEastAsia" w:cstheme="minorBidi"/>
          <w:color w:val="auto"/>
          <w:szCs w:val="21"/>
          <w:lang w:eastAsia="zh-CN"/>
        </w:rPr>
        <w:t>柳刺绣室内装饰系列：枕巾、枕套、床单、纹帐、罩子、被子、吊檐子等；</w:t>
      </w:r>
    </w:p>
    <w:p>
      <w:pPr>
        <w:pStyle w:val="24"/>
        <w:spacing w:line="360" w:lineRule="exact"/>
        <w:ind w:left="0" w:leftChars="0" w:firstLine="0" w:firstLineChars="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val="en-US" w:eastAsia="zh-CN"/>
        </w:rPr>
        <w:t>5.2.3</w:t>
      </w:r>
      <w:r>
        <w:rPr>
          <w:rFonts w:hint="eastAsia" w:hAnsiTheme="minorHAnsi" w:eastAsiaTheme="minorEastAsia" w:cstheme="minorBidi"/>
          <w:color w:val="auto"/>
          <w:szCs w:val="21"/>
          <w:lang w:eastAsia="zh-CN"/>
        </w:rPr>
        <w:t>日常生活用品系列：杯垫、手包等；</w:t>
      </w:r>
    </w:p>
    <w:p>
      <w:pPr>
        <w:pStyle w:val="24"/>
        <w:spacing w:line="360" w:lineRule="exact"/>
        <w:ind w:left="0" w:leftChars="0" w:firstLine="0" w:firstLineChars="0"/>
        <w:rPr>
          <w:rFonts w:hint="eastAsia" w:hAnsiTheme="minorHAnsi" w:eastAsiaTheme="minorEastAsia" w:cstheme="minorBidi"/>
          <w:color w:val="auto"/>
          <w:szCs w:val="21"/>
        </w:rPr>
      </w:pPr>
      <w:r>
        <w:rPr>
          <w:rFonts w:hint="eastAsia" w:hAnsiTheme="minorHAnsi" w:eastAsiaTheme="minorEastAsia" w:cstheme="minorBidi"/>
          <w:color w:val="auto"/>
          <w:szCs w:val="21"/>
          <w:lang w:val="en-US" w:eastAsia="zh-CN"/>
        </w:rPr>
        <w:t>5.2.4</w:t>
      </w:r>
      <w:r>
        <w:rPr>
          <w:rFonts w:hint="eastAsia" w:hAnsiTheme="minorHAnsi" w:eastAsiaTheme="minorEastAsia" w:cstheme="minorBidi"/>
          <w:color w:val="auto"/>
          <w:szCs w:val="21"/>
        </w:rPr>
        <w:t>其他特殊用途</w:t>
      </w:r>
      <w:r>
        <w:rPr>
          <w:rFonts w:hint="eastAsia" w:hAnsiTheme="minorHAnsi" w:eastAsiaTheme="minorEastAsia" w:cstheme="minorBidi"/>
          <w:color w:val="auto"/>
          <w:szCs w:val="21"/>
          <w:lang w:eastAsia="zh-CN"/>
        </w:rPr>
        <w:t>：展示展览、创新设计</w:t>
      </w:r>
      <w:r>
        <w:rPr>
          <w:rFonts w:hint="eastAsia" w:hAnsiTheme="minorHAnsi" w:eastAsiaTheme="minorEastAsia" w:cstheme="minorBidi"/>
          <w:color w:val="auto"/>
          <w:szCs w:val="21"/>
        </w:rPr>
        <w:t>。</w:t>
      </w:r>
    </w:p>
    <w:p>
      <w:pPr>
        <w:numPr>
          <w:ilvl w:val="0"/>
          <w:numId w:val="0"/>
        </w:numPr>
        <w:spacing w:line="340" w:lineRule="exact"/>
        <w:rPr>
          <w:rFonts w:hint="eastAsia" w:ascii="宋体" w:hAnsi="宋体" w:eastAsia="宋体"/>
          <w:b/>
          <w:bCs w:val="0"/>
          <w:szCs w:val="21"/>
          <w:lang w:val="en-US" w:eastAsia="zh-CN"/>
        </w:rPr>
      </w:pPr>
      <w:r>
        <w:rPr>
          <w:rFonts w:hint="eastAsia" w:ascii="宋体" w:hAnsi="宋体"/>
          <w:b/>
          <w:bCs w:val="0"/>
          <w:szCs w:val="21"/>
        </w:rPr>
        <w:t>6</w:t>
      </w:r>
      <w:r>
        <w:rPr>
          <w:rFonts w:hint="eastAsia" w:ascii="宋体" w:hAnsi="宋体"/>
          <w:b/>
          <w:bCs w:val="0"/>
          <w:szCs w:val="21"/>
          <w:lang w:val="en-US" w:eastAsia="zh-CN"/>
        </w:rPr>
        <w:t xml:space="preserve"> </w:t>
      </w:r>
      <w:r>
        <w:rPr>
          <w:rFonts w:hint="eastAsia" w:ascii="宋体" w:hAnsi="宋体"/>
          <w:b/>
          <w:bCs w:val="0"/>
          <w:szCs w:val="21"/>
        </w:rPr>
        <w:t xml:space="preserve"> 工艺</w:t>
      </w:r>
      <w:r>
        <w:rPr>
          <w:rFonts w:hint="eastAsia" w:ascii="宋体" w:hAnsi="宋体"/>
          <w:b/>
          <w:bCs w:val="0"/>
          <w:szCs w:val="21"/>
          <w:lang w:eastAsia="zh-CN"/>
        </w:rPr>
        <w:t>要求</w:t>
      </w:r>
    </w:p>
    <w:p>
      <w:pPr>
        <w:numPr>
          <w:ilvl w:val="0"/>
          <w:numId w:val="0"/>
        </w:numPr>
        <w:spacing w:line="340" w:lineRule="exact"/>
        <w:rPr>
          <w:rFonts w:hint="eastAsia" w:ascii="黑体" w:hAnsi="黑体" w:eastAsia="黑体" w:cs="黑体"/>
          <w:b/>
          <w:bCs/>
          <w:kern w:val="0"/>
          <w:sz w:val="21"/>
          <w:szCs w:val="21"/>
          <w:lang w:val="en-US" w:eastAsia="zh-CN" w:bidi="ar-SA"/>
        </w:rPr>
      </w:pPr>
      <w:r>
        <w:rPr>
          <w:rFonts w:hint="eastAsia" w:ascii="宋体" w:hAnsi="宋体"/>
          <w:bCs/>
          <w:szCs w:val="21"/>
        </w:rPr>
        <w:t xml:space="preserve">   以</w:t>
      </w:r>
      <w:r>
        <w:rPr>
          <w:rFonts w:hint="eastAsia" w:ascii="宋体" w:hAnsi="宋体" w:cs="宋体"/>
          <w:szCs w:val="21"/>
        </w:rPr>
        <w:t>构思、选料、配色、刺绣、成合、缝制、检验等程序进行纯手工制作。</w:t>
      </w:r>
    </w:p>
    <w:p>
      <w:pPr>
        <w:numPr>
          <w:ilvl w:val="0"/>
          <w:numId w:val="0"/>
        </w:numPr>
        <w:spacing w:line="340" w:lineRule="exact"/>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7  材料准备</w:t>
      </w:r>
    </w:p>
    <w:p>
      <w:pPr>
        <w:pStyle w:val="24"/>
        <w:spacing w:line="360" w:lineRule="exact"/>
        <w:ind w:left="0" w:leftChars="0" w:firstLine="0" w:firstLineChars="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val="en-US" w:eastAsia="zh-CN"/>
        </w:rPr>
        <w:t>7</w:t>
      </w:r>
      <w:r>
        <w:rPr>
          <w:rFonts w:hint="eastAsia" w:hAnsiTheme="minorHAnsi" w:eastAsiaTheme="minorEastAsia" w:cstheme="minorBidi"/>
          <w:color w:val="auto"/>
          <w:szCs w:val="21"/>
          <w:lang w:eastAsia="zh-CN"/>
        </w:rPr>
        <w:t>.1 原料</w:t>
      </w:r>
    </w:p>
    <w:p>
      <w:pPr>
        <w:pStyle w:val="24"/>
        <w:spacing w:line="360" w:lineRule="exact"/>
        <w:ind w:left="0" w:leftChars="0" w:firstLine="0" w:firstLineChars="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val="en-US" w:eastAsia="zh-CN"/>
        </w:rPr>
        <w:t>7</w:t>
      </w:r>
      <w:r>
        <w:rPr>
          <w:rFonts w:hint="eastAsia" w:hAnsiTheme="minorHAnsi" w:eastAsiaTheme="minorEastAsia" w:cstheme="minorBidi"/>
          <w:color w:val="auto"/>
          <w:szCs w:val="21"/>
          <w:lang w:eastAsia="zh-CN"/>
        </w:rPr>
        <w:t>.</w:t>
      </w:r>
      <w:r>
        <w:rPr>
          <w:rFonts w:hint="eastAsia" w:hAnsiTheme="minorHAnsi" w:eastAsiaTheme="minorEastAsia" w:cstheme="minorBidi"/>
          <w:color w:val="auto"/>
          <w:szCs w:val="21"/>
          <w:lang w:val="en-US" w:eastAsia="zh-CN"/>
        </w:rPr>
        <w:t>1</w:t>
      </w:r>
      <w:r>
        <w:rPr>
          <w:rFonts w:hint="eastAsia" w:hAnsiTheme="minorHAnsi" w:eastAsiaTheme="minorEastAsia" w:cstheme="minorBidi"/>
          <w:color w:val="auto"/>
          <w:szCs w:val="21"/>
          <w:lang w:eastAsia="zh-CN"/>
        </w:rPr>
        <w:t>.</w:t>
      </w:r>
      <w:r>
        <w:rPr>
          <w:rFonts w:hint="eastAsia" w:hAnsiTheme="minorHAnsi" w:eastAsiaTheme="minorEastAsia" w:cstheme="minorBidi"/>
          <w:color w:val="auto"/>
          <w:szCs w:val="21"/>
          <w:lang w:val="en-US" w:eastAsia="zh-CN"/>
        </w:rPr>
        <w:t>1</w:t>
      </w:r>
      <w:r>
        <w:rPr>
          <w:rFonts w:hint="eastAsia" w:hAnsiTheme="minorHAnsi" w:eastAsiaTheme="minorEastAsia" w:cstheme="minorBidi"/>
          <w:color w:val="auto"/>
          <w:szCs w:val="21"/>
          <w:lang w:eastAsia="zh-CN"/>
        </w:rPr>
        <w:t xml:space="preserve"> 绣线</w:t>
      </w:r>
    </w:p>
    <w:p>
      <w:pPr>
        <w:pStyle w:val="24"/>
        <w:spacing w:line="360" w:lineRule="exact"/>
        <w:ind w:left="0" w:leftChars="0" w:firstLine="0" w:firstLineChars="0"/>
        <w:rPr>
          <w:rFonts w:hint="eastAsia" w:hAnsiTheme="minorHAnsi" w:eastAsiaTheme="minorEastAsia" w:cstheme="minorBidi"/>
          <w:color w:val="auto"/>
          <w:szCs w:val="21"/>
          <w:lang w:eastAsia="zh-CN"/>
        </w:rPr>
      </w:pPr>
      <w:r>
        <w:rPr>
          <w:rFonts w:hint="eastAsia" w:hAnsiTheme="minorHAnsi" w:eastAsiaTheme="minorEastAsia" w:cstheme="minorBidi"/>
          <w:color w:val="auto"/>
          <w:szCs w:val="21"/>
          <w:lang w:val="en-US" w:eastAsia="zh-CN"/>
        </w:rPr>
        <w:t xml:space="preserve">  麻柳刺绣绣线</w:t>
      </w:r>
      <w:r>
        <w:rPr>
          <w:rFonts w:hint="eastAsia" w:hAnsiTheme="minorHAnsi" w:eastAsiaTheme="minorEastAsia" w:cstheme="minorBidi"/>
          <w:color w:val="auto"/>
          <w:szCs w:val="21"/>
          <w:lang w:eastAsia="zh-CN"/>
        </w:rPr>
        <w:t>主要是麻线、棉线</w:t>
      </w:r>
      <w:r>
        <w:rPr>
          <w:rFonts w:hint="eastAsia" w:hAnsiTheme="minorHAnsi" w:eastAsiaTheme="minorEastAsia" w:cstheme="minorBidi"/>
          <w:color w:val="auto"/>
          <w:szCs w:val="21"/>
          <w:lang w:val="en-US" w:eastAsia="zh-CN"/>
        </w:rPr>
        <w:t>（见图1）</w:t>
      </w:r>
      <w:r>
        <w:rPr>
          <w:rFonts w:hint="eastAsia" w:hAnsiTheme="minorHAnsi" w:eastAsiaTheme="minorEastAsia" w:cstheme="minorBidi"/>
          <w:color w:val="auto"/>
          <w:szCs w:val="21"/>
          <w:lang w:eastAsia="zh-CN"/>
        </w:rPr>
        <w:t>。绣线符合GB 1840</w:t>
      </w:r>
      <w:r>
        <w:rPr>
          <w:rFonts w:hint="eastAsia" w:hAnsiTheme="minorHAnsi" w:eastAsiaTheme="minorEastAsia" w:cstheme="minorBidi"/>
          <w:color w:val="auto"/>
          <w:szCs w:val="21"/>
          <w:lang w:val="en-US" w:eastAsia="zh-CN"/>
        </w:rPr>
        <w:t>1</w:t>
      </w:r>
      <w:r>
        <w:rPr>
          <w:rFonts w:hint="eastAsia" w:hAnsiTheme="minorHAnsi" w:eastAsiaTheme="minorEastAsia" w:cstheme="minorBidi"/>
          <w:color w:val="auto"/>
          <w:szCs w:val="21"/>
          <w:lang w:eastAsia="zh-CN"/>
        </w:rPr>
        <w:t>、FZ/T 12011、FZ/T 63002、FZ/T 63003、FZ/T 63007的规定。</w:t>
      </w:r>
    </w:p>
    <w:p>
      <w:pPr>
        <w:numPr>
          <w:ilvl w:val="0"/>
          <w:numId w:val="0"/>
        </w:numPr>
        <w:spacing w:line="340" w:lineRule="exact"/>
        <w:rPr>
          <w:rFonts w:hint="eastAsia" w:ascii="宋体" w:hAnsi="宋体" w:eastAsia="宋体"/>
          <w:b/>
          <w:bCs w:val="0"/>
          <w:color w:val="FF0000"/>
          <w:szCs w:val="21"/>
          <w:lang w:eastAsia="zh-CN"/>
        </w:rPr>
      </w:pPr>
      <w:r>
        <w:rPr>
          <w:rFonts w:hint="eastAsia" w:ascii="宋体" w:hAnsi="宋体" w:eastAsia="宋体"/>
          <w:b/>
          <w:bCs w:val="0"/>
          <w:color w:val="FF0000"/>
          <w:szCs w:val="21"/>
          <w:lang w:eastAsia="zh-CN"/>
        </w:rPr>
        <w:drawing>
          <wp:anchor distT="0" distB="0" distL="114300" distR="114300" simplePos="0" relativeHeight="251765760" behindDoc="0" locked="0" layoutInCell="1" allowOverlap="1">
            <wp:simplePos x="0" y="0"/>
            <wp:positionH relativeFrom="column">
              <wp:posOffset>1145540</wp:posOffset>
            </wp:positionH>
            <wp:positionV relativeFrom="paragraph">
              <wp:posOffset>163195</wp:posOffset>
            </wp:positionV>
            <wp:extent cx="2863850" cy="1066165"/>
            <wp:effectExtent l="0" t="0" r="12700" b="635"/>
            <wp:wrapSquare wrapText="bothSides"/>
            <wp:docPr id="11" name="图片 11"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02"/>
                    <pic:cNvPicPr>
                      <a:picLocks noChangeAspect="1"/>
                    </pic:cNvPicPr>
                  </pic:nvPicPr>
                  <pic:blipFill>
                    <a:blip r:embed="rId13"/>
                    <a:stretch>
                      <a:fillRect/>
                    </a:stretch>
                  </pic:blipFill>
                  <pic:spPr>
                    <a:xfrm>
                      <a:off x="0" y="0"/>
                      <a:ext cx="2863850" cy="1066165"/>
                    </a:xfrm>
                    <a:prstGeom prst="rect">
                      <a:avLst/>
                    </a:prstGeom>
                  </pic:spPr>
                </pic:pic>
              </a:graphicData>
            </a:graphic>
          </wp:anchor>
        </w:drawing>
      </w:r>
    </w:p>
    <w:p>
      <w:pPr>
        <w:numPr>
          <w:ilvl w:val="0"/>
          <w:numId w:val="0"/>
        </w:numPr>
        <w:spacing w:line="340" w:lineRule="exact"/>
        <w:rPr>
          <w:rFonts w:hint="eastAsia" w:ascii="宋体" w:hAnsi="宋体"/>
          <w:b/>
          <w:bCs w:val="0"/>
          <w:color w:val="FF0000"/>
          <w:szCs w:val="21"/>
        </w:rPr>
      </w:pPr>
    </w:p>
    <w:p>
      <w:pPr>
        <w:numPr>
          <w:ilvl w:val="0"/>
          <w:numId w:val="0"/>
        </w:numPr>
        <w:spacing w:line="340" w:lineRule="exact"/>
        <w:rPr>
          <w:rFonts w:hint="eastAsia" w:ascii="宋体" w:hAnsi="宋体"/>
          <w:b/>
          <w:bCs w:val="0"/>
          <w:color w:val="FF0000"/>
          <w:szCs w:val="21"/>
        </w:rPr>
      </w:pPr>
    </w:p>
    <w:p>
      <w:pPr>
        <w:numPr>
          <w:ilvl w:val="0"/>
          <w:numId w:val="0"/>
        </w:numPr>
        <w:spacing w:line="340" w:lineRule="exact"/>
        <w:rPr>
          <w:rFonts w:hint="eastAsia" w:ascii="宋体" w:hAnsi="宋体"/>
          <w:b/>
          <w:bCs w:val="0"/>
          <w:color w:val="FF0000"/>
          <w:szCs w:val="21"/>
        </w:rPr>
      </w:pPr>
    </w:p>
    <w:p>
      <w:pPr>
        <w:numPr>
          <w:ilvl w:val="0"/>
          <w:numId w:val="0"/>
        </w:numPr>
        <w:spacing w:line="340" w:lineRule="exact"/>
        <w:rPr>
          <w:rFonts w:hint="eastAsia" w:ascii="宋体" w:hAnsi="宋体"/>
          <w:color w:val="FF0000"/>
          <w:szCs w:val="21"/>
          <w:lang w:val="en-US" w:eastAsia="zh-CN"/>
        </w:rPr>
      </w:pPr>
    </w:p>
    <w:p>
      <w:pPr>
        <w:numPr>
          <w:ilvl w:val="0"/>
          <w:numId w:val="0"/>
        </w:numPr>
        <w:spacing w:line="340" w:lineRule="exact"/>
        <w:rPr>
          <w:rFonts w:hint="eastAsia" w:ascii="宋体" w:hAnsi="宋体"/>
          <w:color w:val="FF0000"/>
          <w:szCs w:val="21"/>
          <w:lang w:val="en-US" w:eastAsia="zh-CN"/>
        </w:rPr>
      </w:pPr>
    </w:p>
    <w:p>
      <w:pPr>
        <w:numPr>
          <w:ilvl w:val="0"/>
          <w:numId w:val="0"/>
        </w:numPr>
        <w:spacing w:line="340" w:lineRule="exact"/>
        <w:rPr>
          <w:rFonts w:hint="eastAsia" w:ascii="宋体" w:hAnsi="宋体"/>
          <w:color w:val="FF0000"/>
          <w:szCs w:val="21"/>
          <w:lang w:val="en-US" w:eastAsia="zh-CN"/>
        </w:rPr>
      </w:pPr>
      <w:r>
        <w:rPr>
          <w:rFonts w:hint="eastAsia" w:ascii="宋体" w:hAnsi="宋体"/>
          <w:color w:val="FF0000"/>
          <w:szCs w:val="21"/>
          <w:lang w:val="en-US" w:eastAsia="zh-CN"/>
        </w:rPr>
        <w:drawing>
          <wp:anchor distT="0" distB="0" distL="114300" distR="114300" simplePos="0" relativeHeight="251766784" behindDoc="0" locked="0" layoutInCell="1" allowOverlap="1">
            <wp:simplePos x="0" y="0"/>
            <wp:positionH relativeFrom="column">
              <wp:posOffset>1324610</wp:posOffset>
            </wp:positionH>
            <wp:positionV relativeFrom="paragraph">
              <wp:posOffset>96520</wp:posOffset>
            </wp:positionV>
            <wp:extent cx="2808605" cy="875665"/>
            <wp:effectExtent l="0" t="0" r="10795" b="635"/>
            <wp:wrapSquare wrapText="bothSides"/>
            <wp:docPr id="12" name="图片 12"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03"/>
                    <pic:cNvPicPr>
                      <a:picLocks noChangeAspect="1"/>
                    </pic:cNvPicPr>
                  </pic:nvPicPr>
                  <pic:blipFill>
                    <a:blip r:embed="rId14"/>
                    <a:stretch>
                      <a:fillRect/>
                    </a:stretch>
                  </pic:blipFill>
                  <pic:spPr>
                    <a:xfrm>
                      <a:off x="0" y="0"/>
                      <a:ext cx="2808605" cy="875665"/>
                    </a:xfrm>
                    <a:prstGeom prst="rect">
                      <a:avLst/>
                    </a:prstGeom>
                  </pic:spPr>
                </pic:pic>
              </a:graphicData>
            </a:graphic>
          </wp:anchor>
        </w:drawing>
      </w:r>
    </w:p>
    <w:p>
      <w:pPr>
        <w:numPr>
          <w:ilvl w:val="0"/>
          <w:numId w:val="0"/>
        </w:numPr>
        <w:spacing w:line="340" w:lineRule="exact"/>
        <w:ind w:firstLine="840" w:firstLineChars="400"/>
        <w:rPr>
          <w:rFonts w:hint="eastAsia" w:ascii="宋体" w:hAnsiTheme="minorHAnsi" w:eastAsiaTheme="minorEastAsia" w:cstheme="minorBidi"/>
          <w:color w:val="auto"/>
          <w:kern w:val="0"/>
          <w:sz w:val="21"/>
          <w:szCs w:val="21"/>
          <w:lang w:val="en-US" w:eastAsia="zh-CN" w:bidi="ar-SA"/>
        </w:rPr>
      </w:pPr>
    </w:p>
    <w:p>
      <w:pPr>
        <w:numPr>
          <w:ilvl w:val="0"/>
          <w:numId w:val="0"/>
        </w:numPr>
        <w:spacing w:line="340" w:lineRule="exact"/>
        <w:ind w:firstLine="840" w:firstLineChars="400"/>
        <w:rPr>
          <w:rFonts w:hint="eastAsia" w:ascii="宋体" w:hAnsiTheme="minorHAnsi" w:eastAsiaTheme="minorEastAsia" w:cstheme="minorBidi"/>
          <w:color w:val="auto"/>
          <w:kern w:val="0"/>
          <w:sz w:val="21"/>
          <w:szCs w:val="21"/>
          <w:lang w:val="en-US" w:eastAsia="zh-CN" w:bidi="ar-SA"/>
        </w:rPr>
      </w:pPr>
    </w:p>
    <w:p>
      <w:pPr>
        <w:numPr>
          <w:ilvl w:val="0"/>
          <w:numId w:val="0"/>
        </w:numPr>
        <w:spacing w:line="340" w:lineRule="exact"/>
        <w:ind w:firstLine="840" w:firstLineChars="400"/>
        <w:rPr>
          <w:rFonts w:hint="eastAsia" w:ascii="宋体" w:hAnsiTheme="minorHAnsi" w:eastAsiaTheme="minorEastAsia" w:cstheme="minorBidi"/>
          <w:color w:val="auto"/>
          <w:kern w:val="0"/>
          <w:sz w:val="21"/>
          <w:szCs w:val="21"/>
          <w:lang w:val="en-US" w:eastAsia="zh-CN" w:bidi="ar-SA"/>
        </w:rPr>
      </w:pPr>
    </w:p>
    <w:p>
      <w:pPr>
        <w:numPr>
          <w:ilvl w:val="0"/>
          <w:numId w:val="0"/>
        </w:numPr>
        <w:spacing w:line="340" w:lineRule="exact"/>
        <w:ind w:firstLine="840" w:firstLineChars="400"/>
        <w:rPr>
          <w:rFonts w:hint="eastAsia" w:ascii="宋体" w:hAnsiTheme="minorHAnsi" w:eastAsiaTheme="minorEastAsia" w:cstheme="minorBidi"/>
          <w:color w:val="auto"/>
          <w:kern w:val="0"/>
          <w:sz w:val="21"/>
          <w:szCs w:val="21"/>
          <w:lang w:val="en-US" w:eastAsia="zh-CN" w:bidi="ar-SA"/>
        </w:rPr>
      </w:pPr>
    </w:p>
    <w:p>
      <w:pPr>
        <w:numPr>
          <w:ilvl w:val="0"/>
          <w:numId w:val="0"/>
        </w:numPr>
        <w:spacing w:line="340" w:lineRule="exact"/>
        <w:ind w:firstLine="840" w:firstLineChars="400"/>
        <w:rPr>
          <w:rFonts w:hint="eastAsia" w:ascii="宋体" w:hAnsiTheme="minorHAnsi" w:eastAsiaTheme="minorEastAsia" w:cstheme="minorBidi"/>
          <w:color w:val="auto"/>
          <w:kern w:val="0"/>
          <w:sz w:val="21"/>
          <w:szCs w:val="21"/>
          <w:lang w:val="en-US" w:eastAsia="zh-CN" w:bidi="ar-SA"/>
        </w:rPr>
      </w:pPr>
    </w:p>
    <w:p>
      <w:pPr>
        <w:numPr>
          <w:ilvl w:val="0"/>
          <w:numId w:val="0"/>
        </w:numPr>
        <w:spacing w:line="340" w:lineRule="exact"/>
        <w:ind w:firstLine="2940" w:firstLineChars="1400"/>
        <w:rPr>
          <w:rFonts w:hint="eastAsia" w:ascii="宋体" w:hAnsi="宋体"/>
          <w:color w:val="FF0000"/>
          <w:szCs w:val="21"/>
          <w:lang w:val="en-US" w:eastAsia="zh-CN"/>
        </w:rPr>
      </w:pPr>
      <w:r>
        <w:rPr>
          <w:rFonts w:hint="eastAsia" w:ascii="宋体" w:hAnsiTheme="minorHAnsi" w:eastAsiaTheme="minorEastAsia" w:cstheme="minorBidi"/>
          <w:color w:val="auto"/>
          <w:kern w:val="0"/>
          <w:sz w:val="21"/>
          <w:szCs w:val="21"/>
          <w:lang w:val="en-US" w:eastAsia="zh-CN" w:bidi="ar-SA"/>
        </w:rPr>
        <w:t>图1麻线、棉线</w:t>
      </w:r>
    </w:p>
    <w:p>
      <w:pPr>
        <w:numPr>
          <w:ilvl w:val="0"/>
          <w:numId w:val="0"/>
        </w:numPr>
        <w:spacing w:line="340" w:lineRule="exact"/>
        <w:rPr>
          <w:rFonts w:hint="eastAsia" w:ascii="宋体" w:hAnsiTheme="minorHAnsi" w:eastAsiaTheme="minorEastAsia" w:cstheme="minorBidi"/>
          <w:color w:val="auto"/>
          <w:kern w:val="0"/>
          <w:sz w:val="21"/>
          <w:szCs w:val="21"/>
          <w:lang w:val="en-US" w:eastAsia="zh-CN" w:bidi="ar-SA"/>
        </w:rPr>
      </w:pPr>
      <w:r>
        <w:rPr>
          <w:rFonts w:hint="eastAsia" w:ascii="宋体" w:hAnsiTheme="minorHAnsi" w:eastAsiaTheme="minorEastAsia" w:cstheme="minorBidi"/>
          <w:color w:val="auto"/>
          <w:kern w:val="0"/>
          <w:sz w:val="21"/>
          <w:szCs w:val="21"/>
          <w:lang w:val="en-US" w:eastAsia="zh-CN" w:bidi="ar-SA"/>
        </w:rPr>
        <w:t>7.1.2  底料</w:t>
      </w:r>
    </w:p>
    <w:p>
      <w:pPr>
        <w:numPr>
          <w:ilvl w:val="0"/>
          <w:numId w:val="0"/>
        </w:numPr>
        <w:spacing w:line="340" w:lineRule="exact"/>
        <w:ind w:firstLine="420" w:firstLineChars="200"/>
        <w:rPr>
          <w:rFonts w:hint="eastAsia" w:ascii="宋体" w:hAnsi="宋体"/>
          <w:color w:val="auto"/>
          <w:szCs w:val="21"/>
          <w:shd w:val="clear" w:color="auto" w:fill="FFFFFF"/>
          <w:lang w:val="en-US" w:eastAsia="zh-CN"/>
        </w:rPr>
      </w:pPr>
      <w:r>
        <w:rPr>
          <w:rFonts w:hint="eastAsia" w:ascii="宋体" w:hAnsiTheme="minorHAnsi" w:eastAsiaTheme="minorEastAsia" w:cstheme="minorBidi"/>
          <w:color w:val="auto"/>
          <w:kern w:val="0"/>
          <w:sz w:val="21"/>
          <w:szCs w:val="21"/>
          <w:lang w:val="en-US" w:eastAsia="zh-CN" w:bidi="ar-SA"/>
        </w:rPr>
        <w:t>麻柳刺绣底</w:t>
      </w:r>
      <w:r>
        <w:rPr>
          <w:rFonts w:hint="eastAsia" w:ascii="宋体" w:hAnsi="宋体"/>
          <w:color w:val="auto"/>
          <w:szCs w:val="21"/>
          <w:shd w:val="clear" w:color="auto" w:fill="FFFFFF"/>
          <w:lang w:val="en-US" w:eastAsia="zh-CN"/>
        </w:rPr>
        <w:t>料比较丰富，主要为产地范围内的纯色棉、麻布（见图2）。</w:t>
      </w:r>
      <w:r>
        <w:rPr>
          <w:rFonts w:hint="eastAsia" w:ascii="宋体" w:hAnsi="宋体"/>
          <w:color w:val="auto"/>
          <w:szCs w:val="21"/>
          <w:shd w:val="clear" w:color="auto" w:fill="FFFFFF"/>
          <w:lang w:val="en-US" w:eastAsia="zh-CN"/>
        </w:rPr>
        <w:drawing>
          <wp:anchor distT="0" distB="0" distL="114300" distR="114300" simplePos="0" relativeHeight="251669504" behindDoc="0" locked="1" layoutInCell="1" allowOverlap="1">
            <wp:simplePos x="0" y="0"/>
            <wp:positionH relativeFrom="column">
              <wp:posOffset>1214120</wp:posOffset>
            </wp:positionH>
            <wp:positionV relativeFrom="page">
              <wp:posOffset>4819015</wp:posOffset>
            </wp:positionV>
            <wp:extent cx="2642235" cy="1705610"/>
            <wp:effectExtent l="0" t="0" r="5715" b="8890"/>
            <wp:wrapSquare wrapText="bothSides"/>
            <wp:docPr id="3"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
                    <pic:cNvPicPr>
                      <a:picLocks noChangeAspect="1"/>
                    </pic:cNvPicPr>
                  </pic:nvPicPr>
                  <pic:blipFill>
                    <a:blip r:embed="rId15"/>
                    <a:stretch>
                      <a:fillRect/>
                    </a:stretch>
                  </pic:blipFill>
                  <pic:spPr>
                    <a:xfrm>
                      <a:off x="0" y="0"/>
                      <a:ext cx="2642235" cy="1705610"/>
                    </a:xfrm>
                    <a:prstGeom prst="rect">
                      <a:avLst/>
                    </a:prstGeom>
                  </pic:spPr>
                </pic:pic>
              </a:graphicData>
            </a:graphic>
          </wp:anchor>
        </w:drawing>
      </w: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ind w:firstLine="630" w:firstLineChars="300"/>
        <w:rPr>
          <w:rFonts w:hint="eastAsia" w:ascii="宋体" w:hAnsi="宋体"/>
          <w:color w:val="auto"/>
          <w:szCs w:val="21"/>
          <w:shd w:val="clear" w:color="auto" w:fill="FFFFFF"/>
          <w:lang w:val="en-US" w:eastAsia="zh-CN"/>
        </w:rPr>
      </w:pP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ind w:firstLine="2940" w:firstLineChars="1400"/>
        <w:rPr>
          <w:rFonts w:hint="eastAsia" w:ascii="宋体" w:hAnsi="宋体"/>
          <w:color w:val="auto"/>
          <w:szCs w:val="21"/>
          <w:lang w:val="en-US" w:eastAsia="zh-CN"/>
        </w:rPr>
      </w:pPr>
      <w:r>
        <w:rPr>
          <w:rFonts w:hint="eastAsia" w:ascii="宋体" w:hAnsi="宋体"/>
          <w:color w:val="auto"/>
          <w:szCs w:val="21"/>
          <w:shd w:val="clear" w:color="auto" w:fill="FFFFFF"/>
          <w:lang w:val="en-US" w:eastAsia="zh-CN"/>
        </w:rPr>
        <w:t xml:space="preserve">图2  纯色棉、麻布                                 </w:t>
      </w:r>
    </w:p>
    <w:p>
      <w:pPr>
        <w:numPr>
          <w:ilvl w:val="0"/>
          <w:numId w:val="0"/>
        </w:numPr>
        <w:spacing w:line="340" w:lineRule="exact"/>
        <w:ind w:firstLine="630" w:firstLineChars="300"/>
        <w:rPr>
          <w:rFonts w:hint="eastAsia" w:ascii="宋体" w:hAnsi="宋体"/>
          <w:b/>
          <w:color w:val="auto"/>
          <w:szCs w:val="21"/>
        </w:rPr>
      </w:pPr>
      <w:r>
        <w:rPr>
          <w:rFonts w:hint="eastAsia" w:ascii="宋体" w:hAnsi="宋体"/>
          <w:color w:val="auto"/>
          <w:szCs w:val="21"/>
          <w:lang w:val="en-US" w:eastAsia="zh-CN"/>
        </w:rPr>
        <w:t xml:space="preserve">                               </w:t>
      </w:r>
    </w:p>
    <w:p>
      <w:pPr>
        <w:numPr>
          <w:ilvl w:val="0"/>
          <w:numId w:val="0"/>
        </w:numPr>
        <w:spacing w:line="340" w:lineRule="exact"/>
        <w:rPr>
          <w:rFonts w:hint="eastAsia" w:ascii="宋体" w:hAnsi="宋体"/>
          <w:color w:val="auto"/>
          <w:szCs w:val="21"/>
          <w:shd w:val="clear" w:color="auto" w:fill="FFFFFF"/>
          <w:lang w:val="en-US" w:eastAsia="zh-CN"/>
        </w:rPr>
      </w:pPr>
      <w:r>
        <w:rPr>
          <w:rFonts w:hint="eastAsia" w:ascii="宋体" w:hAnsi="宋体"/>
          <w:color w:val="auto"/>
          <w:szCs w:val="21"/>
          <w:shd w:val="clear" w:color="auto" w:fill="FFFFFF"/>
          <w:lang w:val="en-US" w:eastAsia="zh-CN"/>
        </w:rPr>
        <w:t>7.2　工具</w:t>
      </w:r>
    </w:p>
    <w:p>
      <w:pPr>
        <w:numPr>
          <w:ilvl w:val="0"/>
          <w:numId w:val="0"/>
        </w:numPr>
        <w:spacing w:line="340" w:lineRule="exact"/>
        <w:rPr>
          <w:rFonts w:hint="default" w:ascii="宋体" w:hAnsi="宋体"/>
          <w:color w:val="auto"/>
          <w:szCs w:val="21"/>
          <w:shd w:val="clear" w:color="auto" w:fill="FFFFFF"/>
          <w:lang w:val="en-US" w:eastAsia="zh-CN"/>
        </w:rPr>
      </w:pPr>
      <w:r>
        <w:rPr>
          <w:rFonts w:hint="eastAsia" w:ascii="宋体" w:hAnsi="宋体"/>
          <w:color w:val="auto"/>
          <w:szCs w:val="21"/>
          <w:shd w:val="clear" w:color="auto" w:fill="FFFFFF"/>
          <w:lang w:val="en-US" w:eastAsia="zh-CN"/>
        </w:rPr>
        <w:t>7.2.1绣针</w:t>
      </w:r>
    </w:p>
    <w:p>
      <w:pPr>
        <w:numPr>
          <w:ilvl w:val="0"/>
          <w:numId w:val="0"/>
        </w:numPr>
        <w:spacing w:line="340" w:lineRule="exact"/>
        <w:ind w:firstLine="420" w:firstLineChars="200"/>
        <w:rPr>
          <w:rFonts w:hint="eastAsia" w:ascii="宋体" w:hAnsi="宋体"/>
          <w:b/>
          <w:color w:val="auto"/>
          <w:szCs w:val="21"/>
        </w:rPr>
      </w:pPr>
      <w:r>
        <w:rPr>
          <w:rFonts w:hint="eastAsia" w:ascii="宋体" w:hAnsi="宋体"/>
          <w:color w:val="auto"/>
          <w:szCs w:val="21"/>
          <w:lang w:val="en-US" w:eastAsia="zh-CN"/>
        </w:rPr>
        <w:t>绣针主要有圆头针和尖头针两种（见图3）。</w:t>
      </w:r>
    </w:p>
    <w:p>
      <w:pPr>
        <w:numPr>
          <w:ilvl w:val="0"/>
          <w:numId w:val="0"/>
        </w:numPr>
        <w:spacing w:line="340" w:lineRule="exact"/>
        <w:rPr>
          <w:rFonts w:hint="default" w:ascii="宋体" w:hAnsi="宋体" w:eastAsia="宋体"/>
          <w:b/>
          <w:color w:val="FF0000"/>
          <w:szCs w:val="21"/>
          <w:lang w:val="en-US" w:eastAsia="zh-CN"/>
        </w:rPr>
      </w:pPr>
      <w:r>
        <w:rPr>
          <w:rFonts w:hint="eastAsia" w:ascii="宋体" w:hAnsi="宋体"/>
          <w:color w:val="FF0000"/>
          <w:szCs w:val="21"/>
          <w:lang w:val="en-US" w:eastAsia="zh-CN"/>
        </w:rPr>
        <w:drawing>
          <wp:anchor distT="0" distB="0" distL="114300" distR="114300" simplePos="0" relativeHeight="251767808" behindDoc="0" locked="0" layoutInCell="1" allowOverlap="1">
            <wp:simplePos x="0" y="0"/>
            <wp:positionH relativeFrom="column">
              <wp:posOffset>2933700</wp:posOffset>
            </wp:positionH>
            <wp:positionV relativeFrom="paragraph">
              <wp:posOffset>105410</wp:posOffset>
            </wp:positionV>
            <wp:extent cx="2258695" cy="1285875"/>
            <wp:effectExtent l="0" t="0" r="8255" b="9525"/>
            <wp:wrapSquare wrapText="bothSides"/>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16"/>
                    <a:stretch>
                      <a:fillRect/>
                    </a:stretch>
                  </pic:blipFill>
                  <pic:spPr>
                    <a:xfrm>
                      <a:off x="0" y="0"/>
                      <a:ext cx="2258695" cy="1285875"/>
                    </a:xfrm>
                    <a:prstGeom prst="rect">
                      <a:avLst/>
                    </a:prstGeom>
                  </pic:spPr>
                </pic:pic>
              </a:graphicData>
            </a:graphic>
          </wp:anchor>
        </w:drawing>
      </w:r>
      <w:r>
        <w:rPr>
          <w:rFonts w:hint="eastAsia" w:ascii="宋体" w:hAnsi="宋体" w:eastAsia="宋体"/>
          <w:b/>
          <w:color w:val="FF0000"/>
          <w:szCs w:val="21"/>
          <w:lang w:eastAsia="zh-CN"/>
        </w:rPr>
        <w:drawing>
          <wp:anchor distT="0" distB="0" distL="114300" distR="114300" simplePos="0" relativeHeight="251670528" behindDoc="0" locked="0" layoutInCell="1" allowOverlap="1">
            <wp:simplePos x="0" y="0"/>
            <wp:positionH relativeFrom="column">
              <wp:posOffset>523875</wp:posOffset>
            </wp:positionH>
            <wp:positionV relativeFrom="page">
              <wp:posOffset>7886065</wp:posOffset>
            </wp:positionV>
            <wp:extent cx="2181225" cy="1266825"/>
            <wp:effectExtent l="0" t="0" r="9525" b="9525"/>
            <wp:wrapSquare wrapText="bothSides"/>
            <wp:docPr id="8" name="图片 8"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7"/>
                    <pic:cNvPicPr>
                      <a:picLocks noChangeAspect="1"/>
                    </pic:cNvPicPr>
                  </pic:nvPicPr>
                  <pic:blipFill>
                    <a:blip r:embed="rId17"/>
                    <a:stretch>
                      <a:fillRect/>
                    </a:stretch>
                  </pic:blipFill>
                  <pic:spPr>
                    <a:xfrm>
                      <a:off x="0" y="0"/>
                      <a:ext cx="2181225" cy="1266825"/>
                    </a:xfrm>
                    <a:prstGeom prst="rect">
                      <a:avLst/>
                    </a:prstGeom>
                  </pic:spPr>
                </pic:pic>
              </a:graphicData>
            </a:graphic>
          </wp:anchor>
        </w:drawing>
      </w:r>
      <w:r>
        <w:rPr>
          <w:rFonts w:hint="eastAsia" w:ascii="宋体" w:hAnsi="宋体"/>
          <w:b/>
          <w:color w:val="FF0000"/>
          <w:szCs w:val="21"/>
          <w:lang w:val="en-US" w:eastAsia="zh-CN"/>
        </w:rPr>
        <w:t xml:space="preserve">            </w:t>
      </w:r>
    </w:p>
    <w:p>
      <w:pPr>
        <w:numPr>
          <w:ilvl w:val="0"/>
          <w:numId w:val="0"/>
        </w:numPr>
        <w:spacing w:line="340" w:lineRule="exact"/>
        <w:rPr>
          <w:rFonts w:hint="eastAsia" w:ascii="宋体" w:hAnsi="宋体"/>
          <w:b/>
          <w:color w:val="FF0000"/>
          <w:szCs w:val="21"/>
        </w:rPr>
      </w:pPr>
    </w:p>
    <w:p>
      <w:pPr>
        <w:numPr>
          <w:ilvl w:val="0"/>
          <w:numId w:val="0"/>
        </w:numPr>
        <w:spacing w:line="340" w:lineRule="exact"/>
        <w:rPr>
          <w:rFonts w:hint="eastAsia" w:ascii="宋体" w:hAnsi="宋体"/>
          <w:color w:val="FF0000"/>
          <w:szCs w:val="21"/>
          <w:lang w:val="en-US" w:eastAsia="zh-CN"/>
        </w:rPr>
      </w:pPr>
    </w:p>
    <w:p>
      <w:pPr>
        <w:numPr>
          <w:ilvl w:val="0"/>
          <w:numId w:val="0"/>
        </w:numPr>
        <w:spacing w:line="340" w:lineRule="exact"/>
        <w:rPr>
          <w:rFonts w:hint="eastAsia" w:ascii="宋体" w:hAnsi="宋体"/>
          <w:color w:val="FF0000"/>
          <w:szCs w:val="21"/>
          <w:lang w:val="en-US" w:eastAsia="zh-CN"/>
        </w:rPr>
      </w:pPr>
    </w:p>
    <w:p>
      <w:pPr>
        <w:numPr>
          <w:ilvl w:val="0"/>
          <w:numId w:val="0"/>
        </w:numPr>
        <w:spacing w:line="340" w:lineRule="exact"/>
        <w:rPr>
          <w:rFonts w:hint="eastAsia" w:ascii="宋体" w:hAnsi="宋体"/>
          <w:color w:val="FF0000"/>
          <w:szCs w:val="21"/>
          <w:lang w:val="en-US" w:eastAsia="zh-CN"/>
        </w:rPr>
      </w:pPr>
    </w:p>
    <w:p>
      <w:pPr>
        <w:numPr>
          <w:ilvl w:val="0"/>
          <w:numId w:val="0"/>
        </w:numPr>
        <w:spacing w:line="340" w:lineRule="exact"/>
        <w:ind w:firstLine="3360" w:firstLineChars="1600"/>
        <w:rPr>
          <w:rFonts w:hint="eastAsia" w:ascii="宋体" w:hAnsi="宋体"/>
          <w:color w:val="auto"/>
          <w:szCs w:val="21"/>
          <w:lang w:val="en-US" w:eastAsia="zh-CN"/>
        </w:rPr>
      </w:pPr>
    </w:p>
    <w:p>
      <w:pPr>
        <w:numPr>
          <w:ilvl w:val="0"/>
          <w:numId w:val="0"/>
        </w:numPr>
        <w:spacing w:line="340" w:lineRule="exact"/>
        <w:ind w:firstLine="3360" w:firstLineChars="1600"/>
        <w:rPr>
          <w:rFonts w:hint="eastAsia" w:ascii="宋体" w:hAnsi="宋体"/>
          <w:color w:val="auto"/>
          <w:szCs w:val="21"/>
          <w:lang w:val="en-US" w:eastAsia="zh-CN"/>
        </w:rPr>
      </w:pPr>
    </w:p>
    <w:p>
      <w:pPr>
        <w:numPr>
          <w:ilvl w:val="0"/>
          <w:numId w:val="0"/>
        </w:numPr>
        <w:spacing w:line="340" w:lineRule="exact"/>
        <w:ind w:firstLine="3780" w:firstLineChars="1800"/>
        <w:rPr>
          <w:rFonts w:hint="eastAsia" w:ascii="宋体" w:hAnsi="宋体"/>
          <w:b/>
          <w:color w:val="auto"/>
          <w:szCs w:val="21"/>
          <w:lang w:val="en-US" w:eastAsia="zh-CN"/>
        </w:rPr>
      </w:pPr>
      <w:r>
        <w:rPr>
          <w:rFonts w:hint="eastAsia" w:ascii="宋体" w:hAnsi="宋体"/>
          <w:color w:val="auto"/>
          <w:szCs w:val="21"/>
          <w:lang w:val="en-US" w:eastAsia="zh-CN"/>
        </w:rPr>
        <w:t>图3  各类绣针</w:t>
      </w:r>
    </w:p>
    <w:p>
      <w:pPr>
        <w:numPr>
          <w:ilvl w:val="0"/>
          <w:numId w:val="0"/>
        </w:numPr>
        <w:spacing w:line="340" w:lineRule="exact"/>
        <w:rPr>
          <w:rFonts w:hint="eastAsia" w:ascii="宋体" w:hAnsi="宋体"/>
          <w:b/>
          <w:color w:val="auto"/>
          <w:szCs w:val="21"/>
          <w:lang w:val="en-US" w:eastAsia="zh-CN"/>
        </w:rPr>
      </w:pPr>
    </w:p>
    <w:p>
      <w:pPr>
        <w:numPr>
          <w:ilvl w:val="0"/>
          <w:numId w:val="0"/>
        </w:numPr>
        <w:spacing w:line="340" w:lineRule="exact"/>
        <w:rPr>
          <w:rFonts w:hint="eastAsia" w:ascii="宋体" w:hAnsi="宋体"/>
          <w:color w:val="auto"/>
          <w:szCs w:val="21"/>
          <w:shd w:val="clear" w:color="auto" w:fill="FFFFFF"/>
          <w:lang w:val="en-US" w:eastAsia="zh-CN"/>
        </w:rPr>
      </w:pPr>
    </w:p>
    <w:p>
      <w:pPr>
        <w:numPr>
          <w:ilvl w:val="0"/>
          <w:numId w:val="0"/>
        </w:numPr>
        <w:spacing w:line="340" w:lineRule="exact"/>
        <w:rPr>
          <w:rFonts w:hint="default" w:ascii="宋体" w:hAnsi="宋体" w:eastAsia="宋体"/>
          <w:b/>
          <w:color w:val="auto"/>
          <w:szCs w:val="21"/>
          <w:lang w:val="en-US" w:eastAsia="zh-CN"/>
        </w:rPr>
      </w:pPr>
      <w:r>
        <w:rPr>
          <w:rFonts w:hint="eastAsia" w:ascii="宋体" w:hAnsi="宋体"/>
          <w:color w:val="auto"/>
          <w:szCs w:val="21"/>
          <w:shd w:val="clear" w:color="auto" w:fill="FFFFFF"/>
          <w:lang w:val="en-US" w:eastAsia="zh-CN"/>
        </w:rPr>
        <w:t>7.2.2剪刀</w:t>
      </w:r>
    </w:p>
    <w:p>
      <w:pPr>
        <w:numPr>
          <w:ilvl w:val="0"/>
          <w:numId w:val="0"/>
        </w:numPr>
        <w:spacing w:line="340" w:lineRule="exact"/>
        <w:ind w:firstLine="420" w:firstLineChars="200"/>
        <w:rPr>
          <w:rFonts w:hint="eastAsia" w:ascii="宋体" w:hAnsi="宋体"/>
          <w:color w:val="auto"/>
          <w:szCs w:val="21"/>
          <w:shd w:val="clear" w:color="auto" w:fill="FFFFFF"/>
        </w:rPr>
      </w:pPr>
      <w:r>
        <w:rPr>
          <w:rFonts w:hint="eastAsia" w:ascii="宋体" w:hAnsi="宋体"/>
          <w:color w:val="auto"/>
          <w:szCs w:val="21"/>
          <w:shd w:val="clear" w:color="auto" w:fill="FFFFFF"/>
          <w:lang w:val="en-US" w:eastAsia="zh-CN"/>
        </w:rPr>
        <w:t>常用的有平剪、</w:t>
      </w:r>
      <w:r>
        <w:rPr>
          <w:rFonts w:hint="default" w:ascii="宋体" w:hAnsi="宋体"/>
          <w:color w:val="auto"/>
          <w:szCs w:val="21"/>
          <w:shd w:val="clear" w:color="auto" w:fill="FFFFFF"/>
          <w:lang w:val="en-US" w:eastAsia="zh-CN"/>
        </w:rPr>
        <w:t>翘剪</w:t>
      </w:r>
      <w:r>
        <w:rPr>
          <w:rFonts w:hint="eastAsia" w:ascii="宋体" w:hAnsi="宋体"/>
          <w:color w:val="auto"/>
          <w:szCs w:val="21"/>
          <w:shd w:val="clear" w:color="auto" w:fill="FFFFFF"/>
          <w:lang w:val="en-US" w:eastAsia="zh-CN"/>
        </w:rPr>
        <w:t>、</w:t>
      </w:r>
      <w:r>
        <w:rPr>
          <w:rFonts w:hint="default" w:ascii="宋体" w:hAnsi="宋体"/>
          <w:color w:val="auto"/>
          <w:szCs w:val="21"/>
          <w:shd w:val="clear" w:color="auto" w:fill="FFFFFF"/>
          <w:lang w:val="en-US" w:eastAsia="zh-CN"/>
        </w:rPr>
        <w:t xml:space="preserve"> U 型小剪刀</w:t>
      </w:r>
      <w:r>
        <w:rPr>
          <w:rFonts w:hint="eastAsia" w:ascii="宋体" w:hAnsi="宋体"/>
          <w:color w:val="auto"/>
          <w:szCs w:val="21"/>
          <w:shd w:val="clear" w:color="auto" w:fill="FFFFFF"/>
          <w:lang w:val="en-US" w:eastAsia="zh-CN"/>
        </w:rPr>
        <w:t>（见图4）。</w:t>
      </w:r>
    </w:p>
    <w:p>
      <w:pPr>
        <w:numPr>
          <w:ilvl w:val="0"/>
          <w:numId w:val="0"/>
        </w:numPr>
        <w:spacing w:line="340" w:lineRule="exact"/>
        <w:rPr>
          <w:rFonts w:hint="eastAsia" w:ascii="宋体" w:hAnsi="宋体"/>
          <w:b/>
          <w:color w:val="auto"/>
          <w:szCs w:val="21"/>
        </w:rPr>
      </w:pPr>
      <w:r>
        <w:rPr>
          <w:rFonts w:hint="eastAsia" w:ascii="宋体" w:hAnsi="宋体" w:eastAsia="宋体"/>
          <w:b/>
          <w:color w:val="auto"/>
          <w:szCs w:val="21"/>
          <w:lang w:eastAsia="zh-CN"/>
        </w:rPr>
        <w:drawing>
          <wp:anchor distT="0" distB="0" distL="114300" distR="114300" simplePos="0" relativeHeight="251671552" behindDoc="0" locked="0" layoutInCell="1" allowOverlap="1">
            <wp:simplePos x="0" y="0"/>
            <wp:positionH relativeFrom="column">
              <wp:posOffset>1010285</wp:posOffset>
            </wp:positionH>
            <wp:positionV relativeFrom="page">
              <wp:posOffset>1530985</wp:posOffset>
            </wp:positionV>
            <wp:extent cx="2656205" cy="1551940"/>
            <wp:effectExtent l="0" t="0" r="10795" b="10160"/>
            <wp:wrapSquare wrapText="bothSides"/>
            <wp:docPr id="9" name="图片 9"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8"/>
                    <pic:cNvPicPr>
                      <a:picLocks noChangeAspect="1"/>
                    </pic:cNvPicPr>
                  </pic:nvPicPr>
                  <pic:blipFill>
                    <a:blip r:embed="rId18"/>
                    <a:stretch>
                      <a:fillRect/>
                    </a:stretch>
                  </pic:blipFill>
                  <pic:spPr>
                    <a:xfrm>
                      <a:off x="0" y="0"/>
                      <a:ext cx="2656205" cy="1551940"/>
                    </a:xfrm>
                    <a:prstGeom prst="rect">
                      <a:avLst/>
                    </a:prstGeom>
                  </pic:spPr>
                </pic:pic>
              </a:graphicData>
            </a:graphic>
          </wp:anchor>
        </w:drawing>
      </w:r>
    </w:p>
    <w:p>
      <w:pPr>
        <w:numPr>
          <w:ilvl w:val="0"/>
          <w:numId w:val="0"/>
        </w:numPr>
        <w:spacing w:line="340" w:lineRule="exact"/>
        <w:rPr>
          <w:rFonts w:hint="eastAsia" w:ascii="宋体" w:hAnsi="宋体" w:eastAsia="宋体"/>
          <w:b/>
          <w:color w:val="auto"/>
          <w:szCs w:val="21"/>
          <w:lang w:eastAsia="zh-CN"/>
        </w:rPr>
      </w:pPr>
    </w:p>
    <w:p>
      <w:pPr>
        <w:numPr>
          <w:ilvl w:val="0"/>
          <w:numId w:val="0"/>
        </w:numPr>
        <w:spacing w:line="340" w:lineRule="exact"/>
        <w:rPr>
          <w:rFonts w:hint="eastAsia" w:ascii="宋体" w:hAnsi="宋体"/>
          <w:b/>
          <w:color w:val="auto"/>
          <w:szCs w:val="21"/>
        </w:rPr>
      </w:pPr>
    </w:p>
    <w:p>
      <w:pPr>
        <w:numPr>
          <w:ilvl w:val="0"/>
          <w:numId w:val="0"/>
        </w:numPr>
        <w:spacing w:line="340" w:lineRule="exact"/>
        <w:rPr>
          <w:rFonts w:hint="eastAsia" w:ascii="宋体" w:hAnsi="宋体"/>
          <w:b/>
          <w:color w:val="auto"/>
          <w:szCs w:val="21"/>
        </w:rPr>
      </w:pPr>
    </w:p>
    <w:p>
      <w:pPr>
        <w:numPr>
          <w:ilvl w:val="0"/>
          <w:numId w:val="0"/>
        </w:numPr>
        <w:spacing w:line="340" w:lineRule="exact"/>
        <w:rPr>
          <w:rFonts w:hint="eastAsia" w:ascii="宋体" w:hAnsi="宋体"/>
          <w:color w:val="auto"/>
          <w:szCs w:val="21"/>
          <w:lang w:val="en-US" w:eastAsia="zh-CN"/>
        </w:rPr>
      </w:pPr>
    </w:p>
    <w:p>
      <w:pPr>
        <w:numPr>
          <w:ilvl w:val="0"/>
          <w:numId w:val="0"/>
        </w:numPr>
        <w:spacing w:line="340" w:lineRule="exact"/>
        <w:rPr>
          <w:rFonts w:hint="eastAsia" w:ascii="宋体" w:hAnsi="宋体"/>
          <w:color w:val="auto"/>
          <w:szCs w:val="21"/>
          <w:lang w:val="en-US" w:eastAsia="zh-CN"/>
        </w:rPr>
      </w:pPr>
    </w:p>
    <w:p>
      <w:pPr>
        <w:numPr>
          <w:ilvl w:val="0"/>
          <w:numId w:val="0"/>
        </w:numPr>
        <w:spacing w:line="340" w:lineRule="exact"/>
        <w:rPr>
          <w:rFonts w:hint="default" w:ascii="宋体" w:hAnsi="宋体"/>
          <w:color w:val="auto"/>
          <w:szCs w:val="21"/>
          <w:lang w:val="en-US" w:eastAsia="zh-CN"/>
        </w:rPr>
      </w:pPr>
      <w:r>
        <w:rPr>
          <w:rFonts w:hint="eastAsia" w:ascii="宋体" w:hAnsi="宋体"/>
          <w:color w:val="auto"/>
          <w:szCs w:val="21"/>
          <w:lang w:val="en-US" w:eastAsia="zh-CN"/>
        </w:rPr>
        <w:t xml:space="preserve">  </w:t>
      </w:r>
    </w:p>
    <w:p>
      <w:pPr>
        <w:numPr>
          <w:ilvl w:val="0"/>
          <w:numId w:val="0"/>
        </w:numPr>
        <w:spacing w:line="340" w:lineRule="exact"/>
        <w:ind w:firstLine="3150" w:firstLineChars="1500"/>
        <w:rPr>
          <w:rFonts w:hint="eastAsia" w:ascii="宋体" w:hAnsi="宋体"/>
          <w:color w:val="auto"/>
          <w:szCs w:val="21"/>
          <w:lang w:val="en-US" w:eastAsia="zh-CN"/>
        </w:rPr>
      </w:pPr>
      <w:r>
        <w:rPr>
          <w:rFonts w:hint="eastAsia" w:ascii="宋体" w:hAnsi="宋体"/>
          <w:color w:val="auto"/>
          <w:szCs w:val="21"/>
          <w:lang w:val="en-US" w:eastAsia="zh-CN"/>
        </w:rPr>
        <w:t xml:space="preserve"> </w:t>
      </w:r>
    </w:p>
    <w:p>
      <w:pPr>
        <w:numPr>
          <w:ilvl w:val="0"/>
          <w:numId w:val="0"/>
        </w:numPr>
        <w:spacing w:line="340" w:lineRule="exact"/>
        <w:ind w:firstLine="3150" w:firstLineChars="1500"/>
        <w:rPr>
          <w:rFonts w:hint="eastAsia" w:ascii="宋体" w:hAnsi="宋体"/>
          <w:b/>
          <w:color w:val="FF0000"/>
          <w:szCs w:val="21"/>
          <w:lang w:val="en-US" w:eastAsia="zh-CN"/>
        </w:rPr>
      </w:pPr>
      <w:r>
        <w:rPr>
          <w:rFonts w:hint="eastAsia" w:ascii="宋体" w:hAnsi="宋体"/>
          <w:color w:val="auto"/>
          <w:szCs w:val="21"/>
          <w:lang w:val="en-US" w:eastAsia="zh-CN"/>
        </w:rPr>
        <w:t>图4  剪刀</w:t>
      </w:r>
    </w:p>
    <w:p>
      <w:pPr>
        <w:numPr>
          <w:ilvl w:val="0"/>
          <w:numId w:val="0"/>
        </w:numPr>
        <w:spacing w:line="340" w:lineRule="exact"/>
        <w:rPr>
          <w:rFonts w:ascii="宋体" w:hAnsi="宋体"/>
          <w:b/>
          <w:color w:val="auto"/>
          <w:szCs w:val="21"/>
        </w:rPr>
      </w:pPr>
      <w:r>
        <w:rPr>
          <w:rFonts w:hint="eastAsia" w:ascii="宋体" w:hAnsi="宋体"/>
          <w:b/>
          <w:color w:val="auto"/>
          <w:szCs w:val="21"/>
          <w:lang w:val="en-US" w:eastAsia="zh-CN"/>
        </w:rPr>
        <w:t>8</w:t>
      </w:r>
      <w:r>
        <w:rPr>
          <w:rFonts w:hint="eastAsia" w:ascii="宋体" w:hAnsi="宋体"/>
          <w:b/>
          <w:color w:val="auto"/>
          <w:szCs w:val="21"/>
        </w:rPr>
        <w:t xml:space="preserve"> 设计 </w:t>
      </w:r>
    </w:p>
    <w:p>
      <w:pPr>
        <w:numPr>
          <w:ilvl w:val="0"/>
          <w:numId w:val="0"/>
        </w:numPr>
        <w:spacing w:line="340" w:lineRule="exact"/>
        <w:rPr>
          <w:rFonts w:hint="eastAsia" w:ascii="宋体" w:hAnsi="宋体"/>
          <w:color w:val="auto"/>
          <w:szCs w:val="21"/>
          <w:shd w:val="clear" w:color="auto" w:fill="FFFFFF"/>
          <w:lang w:val="en-US" w:eastAsia="zh-CN"/>
        </w:rPr>
      </w:pPr>
      <w:r>
        <w:rPr>
          <w:rFonts w:hint="eastAsia" w:ascii="宋体" w:hAnsi="宋体"/>
          <w:color w:val="auto"/>
          <w:szCs w:val="21"/>
          <w:shd w:val="clear" w:color="auto" w:fill="FFFFFF"/>
          <w:lang w:val="en-US" w:eastAsia="zh-CN"/>
        </w:rPr>
        <w:t>8.1 绣品图案构思：</w:t>
      </w:r>
      <w:r>
        <w:rPr>
          <w:rFonts w:hint="default" w:ascii="宋体" w:hAnsi="宋体"/>
          <w:color w:val="auto"/>
          <w:szCs w:val="21"/>
          <w:shd w:val="clear" w:color="auto" w:fill="FFFFFF"/>
          <w:lang w:val="en-US" w:eastAsia="zh-CN"/>
        </w:rPr>
        <w:t>植物、动物、人物</w:t>
      </w:r>
      <w:r>
        <w:rPr>
          <w:rFonts w:hint="eastAsia" w:ascii="宋体" w:hAnsi="宋体"/>
          <w:color w:val="auto"/>
          <w:szCs w:val="21"/>
          <w:shd w:val="clear" w:color="auto" w:fill="FFFFFF"/>
          <w:lang w:val="en-US" w:eastAsia="zh-CN"/>
        </w:rPr>
        <w:t>、</w:t>
      </w:r>
      <w:r>
        <w:rPr>
          <w:rFonts w:hint="default" w:ascii="宋体" w:hAnsi="宋体"/>
          <w:color w:val="auto"/>
          <w:szCs w:val="21"/>
          <w:shd w:val="clear" w:color="auto" w:fill="FFFFFF"/>
          <w:lang w:val="en-US" w:eastAsia="zh-CN"/>
        </w:rPr>
        <w:t>静物</w:t>
      </w:r>
      <w:r>
        <w:rPr>
          <w:rFonts w:hint="eastAsia" w:ascii="宋体" w:hAnsi="宋体"/>
          <w:color w:val="auto"/>
          <w:szCs w:val="21"/>
          <w:shd w:val="clear" w:color="auto" w:fill="FFFFFF"/>
          <w:lang w:val="en-US" w:eastAsia="zh-CN"/>
        </w:rPr>
        <w:t>、</w:t>
      </w:r>
      <w:r>
        <w:rPr>
          <w:rFonts w:hint="default" w:ascii="宋体" w:hAnsi="宋体"/>
          <w:color w:val="auto"/>
          <w:szCs w:val="21"/>
          <w:shd w:val="clear" w:color="auto" w:fill="FFFFFF"/>
          <w:lang w:val="en-US" w:eastAsia="zh-CN"/>
        </w:rPr>
        <w:t>风景</w:t>
      </w:r>
      <w:r>
        <w:rPr>
          <w:rFonts w:hint="eastAsia" w:ascii="宋体" w:hAnsi="宋体"/>
          <w:color w:val="auto"/>
          <w:szCs w:val="21"/>
          <w:shd w:val="clear" w:color="auto" w:fill="FFFFFF"/>
          <w:lang w:val="en-US" w:eastAsia="zh-CN"/>
        </w:rPr>
        <w:t>、</w:t>
      </w:r>
      <w:r>
        <w:rPr>
          <w:rFonts w:hint="default" w:ascii="宋体" w:hAnsi="宋体"/>
          <w:color w:val="auto"/>
          <w:szCs w:val="21"/>
          <w:shd w:val="clear" w:color="auto" w:fill="FFFFFF"/>
          <w:lang w:val="en-US" w:eastAsia="zh-CN"/>
        </w:rPr>
        <w:t>几何纹样</w:t>
      </w:r>
      <w:r>
        <w:rPr>
          <w:rFonts w:hint="eastAsia" w:ascii="宋体" w:hAnsi="宋体"/>
          <w:color w:val="auto"/>
          <w:szCs w:val="21"/>
          <w:shd w:val="clear" w:color="auto" w:fill="FFFFFF"/>
          <w:lang w:val="en-US" w:eastAsia="zh-CN"/>
        </w:rPr>
        <w:t>、</w:t>
      </w:r>
      <w:r>
        <w:rPr>
          <w:rFonts w:hint="default" w:ascii="宋体" w:hAnsi="宋体"/>
          <w:color w:val="auto"/>
          <w:szCs w:val="21"/>
          <w:shd w:val="clear" w:color="auto" w:fill="FFFFFF"/>
          <w:lang w:val="en-US" w:eastAsia="zh-CN"/>
        </w:rPr>
        <w:t>中国传统文化中具有吉祥寓意的“虫”“鱼”“鸟”“蝠”“鹿”“寿”“</w:t>
      </w:r>
      <w:r>
        <w:rPr>
          <w:rFonts w:hint="eastAsia" w:ascii="宋体" w:hAnsi="宋体"/>
          <w:color w:val="auto"/>
          <w:szCs w:val="21"/>
          <w:shd w:val="clear" w:color="auto" w:fill="FFFFFF"/>
          <w:lang w:val="en-US" w:eastAsia="zh-CN"/>
        </w:rPr>
        <w:t>囍</w:t>
      </w:r>
      <w:r>
        <w:rPr>
          <w:rFonts w:hint="default" w:ascii="宋体" w:hAnsi="宋体"/>
          <w:color w:val="auto"/>
          <w:szCs w:val="21"/>
          <w:shd w:val="clear" w:color="auto" w:fill="FFFFFF"/>
          <w:lang w:val="en-US" w:eastAsia="zh-CN"/>
        </w:rPr>
        <w:t>”“卍”等</w:t>
      </w:r>
      <w:r>
        <w:rPr>
          <w:rFonts w:hint="eastAsia" w:ascii="宋体" w:hAnsi="宋体"/>
          <w:color w:val="auto"/>
          <w:szCs w:val="21"/>
          <w:shd w:val="clear" w:color="auto" w:fill="FFFFFF"/>
          <w:lang w:val="en-US" w:eastAsia="zh-CN"/>
        </w:rPr>
        <w:t>构思。</w:t>
      </w:r>
    </w:p>
    <w:p>
      <w:pPr>
        <w:numPr>
          <w:ilvl w:val="0"/>
          <w:numId w:val="0"/>
        </w:numPr>
        <w:spacing w:line="340" w:lineRule="exact"/>
        <w:rPr>
          <w:rFonts w:hint="default" w:ascii="宋体" w:hAnsi="宋体"/>
          <w:b/>
          <w:bCs/>
          <w:color w:val="auto"/>
          <w:szCs w:val="21"/>
          <w:lang w:val="en-US" w:eastAsia="zh-CN"/>
        </w:rPr>
      </w:pPr>
      <w:r>
        <w:rPr>
          <w:rFonts w:hint="eastAsia" w:ascii="宋体" w:hAnsi="宋体"/>
          <w:color w:val="auto"/>
          <w:szCs w:val="21"/>
          <w:lang w:val="en-US" w:eastAsia="zh-CN"/>
        </w:rPr>
        <w:t>8</w:t>
      </w:r>
      <w:r>
        <w:rPr>
          <w:rFonts w:hint="eastAsia" w:ascii="宋体" w:hAnsi="宋体"/>
          <w:color w:val="auto"/>
          <w:szCs w:val="21"/>
        </w:rPr>
        <w:t>.</w:t>
      </w:r>
      <w:r>
        <w:rPr>
          <w:rFonts w:hint="eastAsia" w:ascii="宋体" w:hAnsi="宋体"/>
          <w:color w:val="auto"/>
          <w:szCs w:val="21"/>
          <w:lang w:val="en-US" w:eastAsia="zh-CN"/>
        </w:rPr>
        <w:t>2</w:t>
      </w:r>
      <w:r>
        <w:rPr>
          <w:rFonts w:hint="eastAsia" w:ascii="宋体" w:hAnsi="宋体"/>
          <w:color w:val="auto"/>
          <w:szCs w:val="21"/>
        </w:rPr>
        <w:t xml:space="preserve">  刺绣图案不得侵犯他人知识产权</w:t>
      </w:r>
      <w:r>
        <w:rPr>
          <w:rFonts w:hint="eastAsia" w:ascii="宋体" w:hAnsi="宋体"/>
          <w:color w:val="auto"/>
          <w:szCs w:val="21"/>
          <w:lang w:eastAsia="zh-CN"/>
        </w:rPr>
        <w:t>与肖像权</w:t>
      </w:r>
      <w:r>
        <w:rPr>
          <w:rFonts w:hint="eastAsia" w:ascii="宋体" w:hAnsi="宋体"/>
          <w:color w:val="auto"/>
          <w:szCs w:val="21"/>
        </w:rPr>
        <w:t>。</w:t>
      </w:r>
    </w:p>
    <w:p>
      <w:pPr>
        <w:numPr>
          <w:ilvl w:val="0"/>
          <w:numId w:val="0"/>
        </w:numPr>
        <w:spacing w:line="340" w:lineRule="exact"/>
        <w:rPr>
          <w:rFonts w:ascii="宋体" w:hAnsi="宋体"/>
          <w:b/>
          <w:bCs/>
          <w:color w:val="auto"/>
          <w:szCs w:val="21"/>
        </w:rPr>
      </w:pPr>
      <w:r>
        <w:rPr>
          <w:rFonts w:hint="eastAsia" w:ascii="宋体" w:hAnsi="宋体"/>
          <w:b/>
          <w:bCs/>
          <w:color w:val="auto"/>
          <w:szCs w:val="21"/>
          <w:lang w:val="en-US" w:eastAsia="zh-CN"/>
        </w:rPr>
        <w:t>9</w:t>
      </w:r>
      <w:r>
        <w:rPr>
          <w:rFonts w:hint="eastAsia" w:ascii="宋体" w:hAnsi="宋体"/>
          <w:b/>
          <w:bCs/>
          <w:color w:val="auto"/>
          <w:szCs w:val="21"/>
        </w:rPr>
        <w:t xml:space="preserve"> </w:t>
      </w:r>
      <w:r>
        <w:rPr>
          <w:rFonts w:hint="eastAsia" w:ascii="宋体" w:hAnsi="宋体"/>
          <w:b/>
          <w:bCs/>
          <w:color w:val="auto"/>
          <w:szCs w:val="21"/>
          <w:lang w:eastAsia="zh-CN"/>
        </w:rPr>
        <w:t>刺绣针法</w:t>
      </w:r>
    </w:p>
    <w:p>
      <w:pPr>
        <w:numPr>
          <w:ilvl w:val="0"/>
          <w:numId w:val="0"/>
        </w:numPr>
        <w:spacing w:line="340" w:lineRule="exact"/>
        <w:ind w:firstLine="420" w:firstLineChars="200"/>
        <w:rPr>
          <w:rFonts w:hint="eastAsia" w:ascii="宋体" w:hAnsi="宋体"/>
          <w:color w:val="auto"/>
          <w:szCs w:val="21"/>
          <w:shd w:val="clear" w:color="auto" w:fill="FFFFFF"/>
          <w:lang w:val="en-US" w:eastAsia="zh-CN"/>
        </w:rPr>
      </w:pPr>
      <w:r>
        <w:rPr>
          <w:rFonts w:hint="eastAsia" w:ascii="宋体" w:hAnsi="宋体"/>
          <w:color w:val="auto"/>
          <w:szCs w:val="21"/>
          <w:shd w:val="clear" w:color="auto" w:fill="FFFFFF"/>
          <w:lang w:val="en-US" w:eastAsia="zh-CN"/>
        </w:rPr>
        <w:t>传统的麻柳刺绣</w:t>
      </w:r>
      <w:r>
        <w:rPr>
          <w:rFonts w:hint="default" w:ascii="宋体" w:hAnsi="宋体"/>
          <w:color w:val="auto"/>
          <w:szCs w:val="21"/>
          <w:shd w:val="clear" w:color="auto" w:fill="FFFFFF"/>
          <w:lang w:val="en-US" w:eastAsia="zh-CN"/>
        </w:rPr>
        <w:t>在制作过程中所呈现的</w:t>
      </w:r>
      <w:r>
        <w:rPr>
          <w:rFonts w:hint="eastAsia" w:ascii="宋体" w:hAnsi="宋体"/>
          <w:color w:val="auto"/>
          <w:szCs w:val="21"/>
          <w:shd w:val="clear" w:color="auto" w:fill="FFFFFF"/>
          <w:lang w:val="en-US" w:eastAsia="zh-CN"/>
        </w:rPr>
        <w:t>绣法</w:t>
      </w:r>
      <w:r>
        <w:rPr>
          <w:rFonts w:hint="default" w:ascii="宋体" w:hAnsi="宋体"/>
          <w:color w:val="auto"/>
          <w:szCs w:val="21"/>
          <w:shd w:val="clear" w:color="auto" w:fill="FFFFFF"/>
          <w:lang w:val="en-US" w:eastAsia="zh-CN"/>
        </w:rPr>
        <w:t>有</w:t>
      </w:r>
      <w:r>
        <w:rPr>
          <w:rFonts w:hint="eastAsia" w:ascii="宋体" w:hAnsi="宋体"/>
          <w:color w:val="auto"/>
          <w:szCs w:val="21"/>
          <w:shd w:val="clear" w:color="auto" w:fill="FFFFFF"/>
          <w:lang w:val="en-US" w:eastAsia="zh-CN"/>
        </w:rPr>
        <w:t>10种、</w:t>
      </w:r>
      <w:r>
        <w:rPr>
          <w:rFonts w:hint="default" w:ascii="宋体" w:hAnsi="宋体"/>
          <w:color w:val="auto"/>
          <w:szCs w:val="21"/>
          <w:shd w:val="clear" w:color="auto" w:fill="FFFFFF"/>
          <w:lang w:val="en-US" w:eastAsia="zh-CN"/>
        </w:rPr>
        <w:t>针法</w:t>
      </w:r>
      <w:r>
        <w:rPr>
          <w:rFonts w:hint="eastAsia" w:ascii="宋体" w:hAnsi="宋体"/>
          <w:color w:val="auto"/>
          <w:szCs w:val="21"/>
          <w:shd w:val="clear" w:color="auto" w:fill="FFFFFF"/>
          <w:lang w:val="en-US" w:eastAsia="zh-CN"/>
        </w:rPr>
        <w:t>17种</w:t>
      </w:r>
      <w:r>
        <w:rPr>
          <w:rFonts w:hint="default" w:ascii="宋体" w:hAnsi="宋体"/>
          <w:color w:val="auto"/>
          <w:szCs w:val="21"/>
          <w:shd w:val="clear" w:color="auto" w:fill="FFFFFF"/>
          <w:lang w:val="en-US" w:eastAsia="zh-CN"/>
        </w:rPr>
        <w:t>。</w:t>
      </w:r>
      <w:r>
        <w:rPr>
          <w:rFonts w:hint="eastAsia" w:ascii="宋体" w:hAnsi="宋体"/>
          <w:color w:val="auto"/>
          <w:szCs w:val="21"/>
          <w:shd w:val="clear" w:color="auto" w:fill="FFFFFF"/>
          <w:lang w:val="en-US" w:eastAsia="zh-CN"/>
        </w:rPr>
        <w:t>见附录C。</w:t>
      </w:r>
    </w:p>
    <w:p>
      <w:pPr>
        <w:pStyle w:val="13"/>
        <w:numPr>
          <w:ilvl w:val="0"/>
          <w:numId w:val="0"/>
        </w:numPr>
        <w:ind w:firstLine="2400" w:firstLineChars="1000"/>
        <w:rPr>
          <w:rFonts w:hint="default"/>
          <w:lang w:val="en-US" w:eastAsia="zh-CN"/>
        </w:rPr>
      </w:pPr>
      <w:r>
        <w:rPr>
          <w:rFonts w:hint="eastAsia" w:ascii="宋体" w:hAnsi="宋体"/>
          <w:color w:val="auto"/>
          <w:szCs w:val="21"/>
          <w:shd w:val="clear" w:color="auto" w:fill="FFFFFF"/>
          <w:lang w:val="en-US" w:eastAsia="zh-CN"/>
        </w:rPr>
        <w:t>麻柳刺绣10种绣法、17种</w:t>
      </w:r>
      <w:r>
        <w:rPr>
          <w:rFonts w:hint="default" w:ascii="宋体" w:hAnsi="宋体"/>
          <w:color w:val="auto"/>
          <w:szCs w:val="21"/>
          <w:shd w:val="clear" w:color="auto" w:fill="FFFFFF"/>
          <w:lang w:val="en-US" w:eastAsia="zh-CN"/>
        </w:rPr>
        <w:t>针法</w:t>
      </w:r>
      <w:r>
        <w:rPr>
          <w:rFonts w:hint="eastAsia" w:ascii="宋体" w:hAnsi="宋体"/>
          <w:color w:val="auto"/>
          <w:szCs w:val="21"/>
          <w:shd w:val="clear" w:color="auto" w:fill="FFFFFF"/>
          <w:lang w:val="en-US" w:eastAsia="zh-CN"/>
        </w:rPr>
        <w:t>的传统技法</w:t>
      </w:r>
    </w:p>
    <w:tbl>
      <w:tblPr>
        <w:tblStyle w:val="16"/>
        <w:tblW w:w="0" w:type="auto"/>
        <w:tblInd w:w="5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5"/>
        <w:gridCol w:w="1965"/>
        <w:gridCol w:w="3330"/>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755" w:type="dxa"/>
            <mc:AlternateContent>
              <mc:Choice Requires="wpsCustomData">
                <wpsCustomData:diagonals>
                  <wpsCustomData:diagonal from="10000" to="30000">
                    <wpsCustomData:border w:val="single" w:color="auto" w:sz="4" w:space="0"/>
                  </wpsCustomData:diagonal>
                </wpsCustomData:diagonals>
              </mc:Choice>
            </mc:AlternateContent>
          </w:tcPr>
          <w:p>
            <w:pPr>
              <w:numPr>
                <w:ilvl w:val="0"/>
                <w:numId w:val="0"/>
              </w:numPr>
              <w:spacing w:line="340" w:lineRule="exact"/>
              <mc:AlternateContent>
                <mc:Choice Requires="wpsCustomData">
                  <wpsCustomData:diagonalParaType/>
                </mc:Choice>
              </mc:AlternateContent>
              <w:rPr>
                <w:rFonts w:hint="eastAsia" w:ascii="宋体" w:hAnsi="宋体"/>
                <w:b/>
                <w:bCs/>
                <w:color w:val="auto"/>
                <w:sz w:val="15"/>
                <w:szCs w:val="15"/>
                <w:shd w:val="clear" w:color="auto" w:fill="FFFFFF"/>
                <w:lang w:val="en-US" w:eastAsia="zh-CN"/>
              </w:rPr>
            </w:pPr>
            <w:r>
              <w:rPr>
                <w:rFonts w:hint="eastAsia" w:ascii="宋体" w:hAnsi="宋体"/>
                <w:b/>
                <w:bCs/>
                <w:color w:val="auto"/>
                <w:sz w:val="15"/>
                <w:szCs w:val="15"/>
                <w:shd w:val="clear" w:color="auto" w:fill="FFFFFF"/>
                <w:lang w:val="en-US" w:eastAsia="zh-CN"/>
              </w:rPr>
              <w:t>序号</w:t>
            </w:r>
          </w:p>
          <w:p>
            <w:pPr>
              <w:numPr>
                <w:ilvl w:val="0"/>
                <w:numId w:val="0"/>
              </w:numPr>
              <w:spacing w:line="340" w:lineRule="exact"/>
              <w:rPr>
                <w:rFonts w:hint="eastAsia" w:ascii="宋体" w:hAnsi="宋体"/>
                <w:b/>
                <w:bCs/>
                <w:color w:val="auto"/>
                <w:sz w:val="15"/>
                <w:szCs w:val="15"/>
                <w:shd w:val="clear" w:color="auto" w:fill="FFFFFF"/>
                <w:lang w:val="en-US" w:eastAsia="zh-CN"/>
              </w:rPr>
            </w:pPr>
            <w:r>
              <w:rPr>
                <w:rFonts w:hint="eastAsia" w:ascii="宋体" w:hAnsi="宋体"/>
                <w:b/>
                <w:bCs/>
                <w:color w:val="auto"/>
                <w:sz w:val="15"/>
                <w:szCs w:val="15"/>
                <w:shd w:val="clear" w:color="auto" w:fill="FFFFFF"/>
                <w:lang w:val="en-US" w:eastAsia="zh-CN"/>
              </w:rPr>
              <w:t>类别</w:t>
            </w:r>
          </w:p>
        </w:tc>
        <w:tc>
          <w:tcPr>
            <w:tcW w:w="1965" w:type="dxa"/>
          </w:tcPr>
          <w:p>
            <w:pPr>
              <w:numPr>
                <w:ilvl w:val="0"/>
                <w:numId w:val="0"/>
              </w:numPr>
              <w:spacing w:line="340" w:lineRule="exact"/>
              <w:jc w:val="center"/>
              <w:rPr>
                <w:rFonts w:hint="eastAsia" w:ascii="宋体" w:hAnsi="宋体"/>
                <w:b/>
                <w:bCs/>
                <w:color w:val="auto"/>
                <w:szCs w:val="21"/>
                <w:shd w:val="clear" w:color="auto" w:fill="FFFFFF"/>
                <w:lang w:val="en-US" w:eastAsia="zh-CN"/>
              </w:rPr>
            </w:pPr>
            <w:r>
              <w:rPr>
                <w:rFonts w:hint="eastAsia" w:ascii="宋体" w:hAnsi="宋体"/>
                <w:b/>
                <w:bCs/>
                <w:color w:val="auto"/>
                <w:szCs w:val="21"/>
                <w:shd w:val="clear" w:color="auto" w:fill="FFFFFF"/>
                <w:lang w:val="en-US" w:eastAsia="zh-CN"/>
              </w:rPr>
              <w:t>绣    法</w:t>
            </w:r>
          </w:p>
        </w:tc>
        <w:tc>
          <w:tcPr>
            <w:tcW w:w="3330" w:type="dxa"/>
          </w:tcPr>
          <w:p>
            <w:pPr>
              <w:numPr>
                <w:ilvl w:val="0"/>
                <w:numId w:val="0"/>
              </w:numPr>
              <w:spacing w:line="340" w:lineRule="exact"/>
              <w:jc w:val="center"/>
              <w:rPr>
                <w:rFonts w:hint="eastAsia" w:ascii="宋体" w:hAnsi="宋体"/>
                <w:b/>
                <w:bCs/>
                <w:color w:val="auto"/>
                <w:szCs w:val="21"/>
                <w:shd w:val="clear" w:color="auto" w:fill="FFFFFF"/>
                <w:lang w:val="en-US" w:eastAsia="zh-CN"/>
              </w:rPr>
            </w:pPr>
            <w:r>
              <w:rPr>
                <w:rFonts w:hint="eastAsia" w:ascii="宋体" w:hAnsi="宋体"/>
                <w:b/>
                <w:bCs/>
                <w:color w:val="auto"/>
                <w:szCs w:val="21"/>
                <w:shd w:val="clear" w:color="auto" w:fill="FFFFFF"/>
                <w:lang w:val="en-US" w:eastAsia="zh-CN"/>
              </w:rPr>
              <w:t>针     法</w:t>
            </w:r>
          </w:p>
        </w:tc>
        <w:tc>
          <w:tcPr>
            <w:tcW w:w="1515" w:type="dxa"/>
          </w:tcPr>
          <w:p>
            <w:pPr>
              <w:numPr>
                <w:ilvl w:val="0"/>
                <w:numId w:val="0"/>
              </w:numPr>
              <w:spacing w:line="340" w:lineRule="exact"/>
              <w:jc w:val="center"/>
              <w:rPr>
                <w:rFonts w:hint="eastAsia" w:ascii="宋体" w:hAnsi="宋体"/>
                <w:b/>
                <w:bCs/>
                <w:color w:val="auto"/>
                <w:szCs w:val="21"/>
                <w:shd w:val="clear" w:color="auto" w:fill="FFFFFF"/>
                <w:lang w:val="en-US" w:eastAsia="zh-CN"/>
              </w:rPr>
            </w:pPr>
            <w:r>
              <w:rPr>
                <w:rFonts w:hint="eastAsia" w:ascii="宋体" w:hAnsi="宋体"/>
                <w:b/>
                <w:bCs/>
                <w:color w:val="auto"/>
                <w:szCs w:val="21"/>
                <w:shd w:val="clear" w:color="auto" w:fill="FFFFFF"/>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vMerge w:val="restart"/>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p>
        </w:tc>
        <w:tc>
          <w:tcPr>
            <w:tcW w:w="1965" w:type="dxa"/>
            <w:vMerge w:val="restart"/>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p>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游花</w:t>
            </w: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单杆游花</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196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双杆游花</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196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拉梳</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196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走斜线</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p>
        </w:tc>
        <w:tc>
          <w:tcPr>
            <w:tcW w:w="1965"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架花</w:t>
            </w: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架花</w:t>
            </w:r>
            <w:r>
              <w:rPr>
                <w:rFonts w:hint="eastAsia" w:ascii="宋体" w:hAnsi="宋体"/>
                <w:color w:val="000000" w:themeColor="text1"/>
                <w:szCs w:val="21"/>
                <w:shd w:val="clear" w:color="auto" w:fill="FFFFFF"/>
                <w:lang w:val="en-US" w:eastAsia="zh-CN"/>
              </w:rPr>
              <w:t>针法</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vMerge w:val="restart"/>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p>
        </w:tc>
        <w:tc>
          <w:tcPr>
            <w:tcW w:w="1965" w:type="dxa"/>
            <w:vMerge w:val="restart"/>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p>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扎</w:t>
            </w:r>
            <w:r>
              <w:rPr>
                <w:rFonts w:hint="eastAsia" w:ascii="宋体" w:hAnsi="宋体"/>
                <w:color w:val="000000" w:themeColor="text1"/>
                <w:szCs w:val="21"/>
                <w:shd w:val="clear" w:color="auto" w:fill="FFFFFF"/>
                <w:lang w:val="en-US" w:eastAsia="zh-CN"/>
              </w:rPr>
              <w:t>花</w:t>
            </w: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满扎</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196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梭子扎</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196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打籽儿</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55" w:type="dxa"/>
            <w:vMerge w:val="restart"/>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p>
        </w:tc>
        <w:tc>
          <w:tcPr>
            <w:tcW w:w="1965" w:type="dxa"/>
            <w:vMerge w:val="restart"/>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转云云</w:t>
            </w: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锁针子云云</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5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196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铺线云云</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55" w:type="dxa"/>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p>
        </w:tc>
        <w:tc>
          <w:tcPr>
            <w:tcW w:w="1965"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串花</w:t>
            </w:r>
          </w:p>
        </w:tc>
        <w:tc>
          <w:tcPr>
            <w:tcW w:w="3330" w:type="dxa"/>
            <w:vAlign w:val="top"/>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串花针法</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55" w:type="dxa"/>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6</w:t>
            </w:r>
          </w:p>
        </w:tc>
        <w:tc>
          <w:tcPr>
            <w:tcW w:w="1965"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割花</w:t>
            </w:r>
          </w:p>
        </w:tc>
        <w:tc>
          <w:tcPr>
            <w:tcW w:w="3330" w:type="dxa"/>
            <w:vAlign w:val="top"/>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割花针法</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755" w:type="dxa"/>
            <w:vMerge w:val="restart"/>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7</w:t>
            </w:r>
          </w:p>
        </w:tc>
        <w:tc>
          <w:tcPr>
            <w:tcW w:w="1965" w:type="dxa"/>
            <w:vMerge w:val="restart"/>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锁边绣</w:t>
            </w: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三针空心狗牙齿</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1965" w:type="dxa"/>
            <w:vMerge w:val="continue"/>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p>
        </w:tc>
        <w:tc>
          <w:tcPr>
            <w:tcW w:w="3330"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实心狗牙齿</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8</w:t>
            </w:r>
          </w:p>
        </w:tc>
        <w:tc>
          <w:tcPr>
            <w:tcW w:w="1965"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牵花</w:t>
            </w:r>
          </w:p>
        </w:tc>
        <w:tc>
          <w:tcPr>
            <w:tcW w:w="3330" w:type="dxa"/>
            <w:vAlign w:val="top"/>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牵花针法</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9</w:t>
            </w:r>
          </w:p>
        </w:tc>
        <w:tc>
          <w:tcPr>
            <w:tcW w:w="1965"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挑花</w:t>
            </w:r>
          </w:p>
        </w:tc>
        <w:tc>
          <w:tcPr>
            <w:tcW w:w="3330" w:type="dxa"/>
            <w:vAlign w:val="top"/>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挑花针法</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5" w:type="dxa"/>
          </w:tcPr>
          <w:p>
            <w:pPr>
              <w:numPr>
                <w:ilvl w:val="0"/>
                <w:numId w:val="0"/>
              </w:numPr>
              <w:spacing w:line="340" w:lineRule="exact"/>
              <w:jc w:val="center"/>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10</w:t>
            </w:r>
          </w:p>
        </w:tc>
        <w:tc>
          <w:tcPr>
            <w:tcW w:w="1965" w:type="dxa"/>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双面绣</w:t>
            </w:r>
          </w:p>
        </w:tc>
        <w:tc>
          <w:tcPr>
            <w:tcW w:w="3330" w:type="dxa"/>
            <w:vAlign w:val="top"/>
          </w:tcPr>
          <w:p>
            <w:pPr>
              <w:numPr>
                <w:ilvl w:val="0"/>
                <w:numId w:val="0"/>
              </w:numPr>
              <w:spacing w:line="340" w:lineRule="exact"/>
              <w:jc w:val="center"/>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双面绣法</w:t>
            </w:r>
          </w:p>
        </w:tc>
        <w:tc>
          <w:tcPr>
            <w:tcW w:w="1515" w:type="dxa"/>
          </w:tcPr>
          <w:p>
            <w:pPr>
              <w:numPr>
                <w:ilvl w:val="0"/>
                <w:numId w:val="0"/>
              </w:numPr>
              <w:spacing w:line="340" w:lineRule="exact"/>
              <w:jc w:val="center"/>
              <w:rPr>
                <w:rFonts w:hint="eastAsia" w:ascii="宋体" w:hAnsi="宋体"/>
                <w:b/>
                <w:color w:val="auto"/>
                <w:szCs w:val="21"/>
                <w:vertAlign w:val="baseline"/>
                <w:lang w:val="en-US" w:eastAsia="zh-CN"/>
              </w:rPr>
            </w:pPr>
          </w:p>
        </w:tc>
      </w:tr>
    </w:tbl>
    <w:p>
      <w:pPr>
        <w:numPr>
          <w:ilvl w:val="0"/>
          <w:numId w:val="0"/>
        </w:numPr>
        <w:spacing w:line="340" w:lineRule="exact"/>
        <w:rPr>
          <w:rFonts w:ascii="宋体" w:hAnsi="宋体"/>
          <w:color w:val="auto"/>
          <w:szCs w:val="21"/>
        </w:rPr>
      </w:pPr>
      <w:r>
        <w:rPr>
          <w:rFonts w:hint="eastAsia" w:ascii="宋体" w:hAnsi="宋体"/>
          <w:b/>
          <w:color w:val="auto"/>
          <w:szCs w:val="21"/>
          <w:lang w:val="en-US" w:eastAsia="zh-CN"/>
        </w:rPr>
        <w:t xml:space="preserve">10 </w:t>
      </w:r>
      <w:r>
        <w:rPr>
          <w:rFonts w:hint="eastAsia" w:ascii="宋体" w:hAnsi="宋体"/>
          <w:b/>
          <w:color w:val="auto"/>
          <w:szCs w:val="21"/>
        </w:rPr>
        <w:t>产品质量要求</w:t>
      </w:r>
    </w:p>
    <w:p>
      <w:pPr>
        <w:numPr>
          <w:ilvl w:val="0"/>
          <w:numId w:val="0"/>
        </w:numPr>
        <w:spacing w:line="340" w:lineRule="exact"/>
        <w:rPr>
          <w:rFonts w:hint="eastAsia" w:ascii="宋体" w:hAnsi="宋体"/>
          <w:color w:val="auto"/>
          <w:szCs w:val="21"/>
          <w:shd w:val="clear" w:color="auto" w:fill="FFFFFF"/>
        </w:rPr>
      </w:pPr>
      <w:r>
        <w:rPr>
          <w:rFonts w:hint="eastAsia" w:ascii="宋体" w:hAnsi="宋体"/>
          <w:color w:val="auto"/>
          <w:szCs w:val="21"/>
          <w:shd w:val="clear" w:color="auto" w:fill="FFFFFF"/>
          <w:lang w:val="en-US" w:eastAsia="zh-CN"/>
        </w:rPr>
        <w:t>10.</w:t>
      </w:r>
      <w:r>
        <w:rPr>
          <w:rFonts w:hint="eastAsia" w:ascii="宋体" w:hAnsi="宋体"/>
          <w:color w:val="auto"/>
          <w:szCs w:val="21"/>
          <w:shd w:val="clear" w:color="auto" w:fill="FFFFFF"/>
        </w:rPr>
        <w:t>1外观质量</w:t>
      </w:r>
    </w:p>
    <w:p>
      <w:pPr>
        <w:numPr>
          <w:ilvl w:val="0"/>
          <w:numId w:val="0"/>
        </w:numPr>
        <w:spacing w:line="340" w:lineRule="exact"/>
        <w:rPr>
          <w:rFonts w:hint="eastAsia" w:ascii="宋体" w:hAnsi="宋体"/>
          <w:color w:val="auto"/>
          <w:szCs w:val="21"/>
          <w:shd w:val="clear" w:color="auto" w:fill="FFFFFF"/>
        </w:rPr>
      </w:pPr>
      <w:r>
        <w:rPr>
          <w:rFonts w:hint="eastAsia" w:ascii="宋体" w:hAnsi="宋体"/>
          <w:color w:val="auto"/>
          <w:szCs w:val="21"/>
          <w:shd w:val="clear" w:color="auto" w:fill="FFFFFF"/>
          <w:lang w:val="en-US" w:eastAsia="zh-CN"/>
        </w:rPr>
        <w:t>10</w:t>
      </w:r>
      <w:r>
        <w:rPr>
          <w:rFonts w:hint="eastAsia" w:ascii="宋体" w:hAnsi="宋体"/>
          <w:color w:val="auto"/>
          <w:szCs w:val="21"/>
          <w:shd w:val="clear" w:color="auto" w:fill="FFFFFF"/>
        </w:rPr>
        <w:t>.1.1  绣品线条简洁明快、造型生动别致，</w:t>
      </w:r>
      <w:r>
        <w:rPr>
          <w:rFonts w:hint="eastAsia" w:ascii="宋体" w:hAnsi="宋体"/>
          <w:color w:val="auto"/>
          <w:szCs w:val="21"/>
          <w:shd w:val="clear" w:color="auto" w:fill="FFFFFF"/>
          <w:lang w:eastAsia="zh-CN"/>
        </w:rPr>
        <w:t>客观</w:t>
      </w:r>
      <w:r>
        <w:rPr>
          <w:rFonts w:hint="eastAsia" w:ascii="宋体" w:hAnsi="宋体"/>
          <w:color w:val="auto"/>
          <w:szCs w:val="21"/>
          <w:shd w:val="clear" w:color="auto" w:fill="FFFFFF"/>
        </w:rPr>
        <w:t>反映主题内容，富有装饰意味和实用美观特色。</w:t>
      </w:r>
    </w:p>
    <w:p>
      <w:pPr>
        <w:numPr>
          <w:ilvl w:val="0"/>
          <w:numId w:val="0"/>
        </w:numPr>
        <w:spacing w:line="340" w:lineRule="exact"/>
        <w:rPr>
          <w:rFonts w:hint="eastAsia" w:ascii="宋体" w:hAnsi="宋体"/>
          <w:color w:val="auto"/>
          <w:szCs w:val="21"/>
          <w:shd w:val="clear" w:color="auto" w:fill="FFFFFF"/>
        </w:rPr>
      </w:pPr>
      <w:r>
        <w:rPr>
          <w:rFonts w:hint="eastAsia" w:ascii="宋体" w:hAnsi="宋体"/>
          <w:color w:val="auto"/>
          <w:szCs w:val="21"/>
          <w:shd w:val="clear" w:color="auto" w:fill="FFFFFF"/>
          <w:lang w:val="en-US" w:eastAsia="zh-CN"/>
        </w:rPr>
        <w:t>10</w:t>
      </w:r>
      <w:r>
        <w:rPr>
          <w:rFonts w:hint="eastAsia" w:ascii="宋体" w:hAnsi="宋体"/>
          <w:color w:val="auto"/>
          <w:szCs w:val="21"/>
          <w:shd w:val="clear" w:color="auto" w:fill="FFFFFF"/>
        </w:rPr>
        <w:t>.1.2  规格</w:t>
      </w:r>
    </w:p>
    <w:p>
      <w:pPr>
        <w:numPr>
          <w:ilvl w:val="0"/>
          <w:numId w:val="0"/>
        </w:numPr>
        <w:spacing w:line="340" w:lineRule="exact"/>
        <w:ind w:firstLine="420" w:firstLineChars="200"/>
        <w:rPr>
          <w:rFonts w:ascii="宋体" w:hAnsi="宋体"/>
          <w:color w:val="auto"/>
          <w:szCs w:val="21"/>
        </w:rPr>
      </w:pPr>
      <w:r>
        <w:rPr>
          <w:rFonts w:hint="eastAsia" w:ascii="宋体" w:hAnsi="宋体"/>
          <w:color w:val="auto"/>
          <w:szCs w:val="21"/>
        </w:rPr>
        <w:t>a)规格尺寸编差率在±3.0%范围内外；</w:t>
      </w:r>
    </w:p>
    <w:p>
      <w:pPr>
        <w:numPr>
          <w:ilvl w:val="0"/>
          <w:numId w:val="0"/>
        </w:numPr>
        <w:spacing w:line="340" w:lineRule="exact"/>
        <w:ind w:firstLine="420" w:firstLineChars="200"/>
        <w:rPr>
          <w:rFonts w:hint="eastAsia" w:ascii="宋体" w:hAnsi="宋体" w:eastAsia="宋体" w:cs="Times New Roman"/>
          <w:color w:val="auto"/>
          <w:kern w:val="0"/>
          <w:sz w:val="21"/>
          <w:szCs w:val="21"/>
          <w:lang w:val="en-US" w:eastAsia="zh-CN" w:bidi="ar-SA"/>
        </w:rPr>
      </w:pPr>
      <w:r>
        <w:rPr>
          <w:rFonts w:hint="eastAsia" w:ascii="宋体" w:hAnsi="宋体" w:eastAsia="宋体" w:cs="Times New Roman"/>
          <w:color w:val="auto"/>
          <w:kern w:val="0"/>
          <w:sz w:val="21"/>
          <w:szCs w:val="21"/>
          <w:lang w:val="en-US" w:eastAsia="zh-CN" w:bidi="ar-SA"/>
        </w:rPr>
        <w:t>b)无1cm以上的背面过线；</w:t>
      </w:r>
    </w:p>
    <w:p>
      <w:pPr>
        <w:numPr>
          <w:ilvl w:val="0"/>
          <w:numId w:val="0"/>
        </w:numPr>
        <w:spacing w:line="340" w:lineRule="exact"/>
        <w:rPr>
          <w:rFonts w:hint="eastAsia" w:ascii="宋体" w:hAnsi="宋体" w:eastAsia="宋体" w:cs="Times New Roman"/>
          <w:color w:val="auto"/>
          <w:kern w:val="0"/>
          <w:sz w:val="21"/>
          <w:szCs w:val="21"/>
          <w:lang w:val="en-US" w:eastAsia="zh-CN" w:bidi="ar-SA"/>
        </w:rPr>
      </w:pPr>
      <w:r>
        <w:rPr>
          <w:rFonts w:hint="eastAsia" w:ascii="宋体" w:hAnsi="宋体" w:cs="Times New Roman"/>
          <w:color w:val="auto"/>
          <w:kern w:val="0"/>
          <w:sz w:val="21"/>
          <w:szCs w:val="21"/>
          <w:lang w:val="en-US" w:eastAsia="zh-CN" w:bidi="ar-SA"/>
        </w:rPr>
        <w:t>10</w:t>
      </w:r>
      <w:r>
        <w:rPr>
          <w:rFonts w:hint="eastAsia" w:ascii="宋体" w:hAnsi="宋体" w:eastAsia="宋体" w:cs="Times New Roman"/>
          <w:color w:val="auto"/>
          <w:kern w:val="0"/>
          <w:sz w:val="21"/>
          <w:szCs w:val="21"/>
          <w:lang w:val="en-US" w:eastAsia="zh-CN" w:bidi="ar-SA"/>
        </w:rPr>
        <w:t>.2  内在质量</w:t>
      </w:r>
    </w:p>
    <w:p>
      <w:pPr>
        <w:numPr>
          <w:ilvl w:val="0"/>
          <w:numId w:val="0"/>
        </w:numPr>
        <w:spacing w:line="340" w:lineRule="exact"/>
        <w:rPr>
          <w:rFonts w:hint="eastAsia" w:ascii="宋体" w:hAnsi="宋体"/>
          <w:color w:val="auto"/>
          <w:szCs w:val="21"/>
          <w:shd w:val="clear" w:color="auto" w:fill="FFFFFF"/>
          <w:lang w:val="en-US" w:eastAsia="zh-CN"/>
        </w:rPr>
      </w:pPr>
      <w:r>
        <w:rPr>
          <w:rFonts w:hint="eastAsia" w:ascii="宋体" w:hAnsi="宋体"/>
          <w:color w:val="auto"/>
          <w:szCs w:val="21"/>
          <w:shd w:val="clear" w:color="auto" w:fill="FFFFFF"/>
          <w:lang w:val="en-US" w:eastAsia="zh-CN"/>
        </w:rPr>
        <w:t>10</w:t>
      </w:r>
      <w:r>
        <w:rPr>
          <w:rFonts w:hint="eastAsia" w:ascii="宋体" w:hAnsi="宋体"/>
          <w:color w:val="auto"/>
          <w:szCs w:val="21"/>
          <w:shd w:val="clear" w:color="auto" w:fill="FFFFFF"/>
        </w:rPr>
        <w:t>.</w:t>
      </w:r>
      <w:r>
        <w:rPr>
          <w:rFonts w:hint="eastAsia" w:ascii="宋体" w:hAnsi="宋体"/>
          <w:color w:val="auto"/>
          <w:szCs w:val="21"/>
          <w:shd w:val="clear" w:color="auto" w:fill="FFFFFF"/>
          <w:lang w:val="en-US" w:eastAsia="zh-CN"/>
        </w:rPr>
        <w:t>2</w:t>
      </w:r>
      <w:r>
        <w:rPr>
          <w:rFonts w:hint="eastAsia" w:ascii="宋体" w:hAnsi="宋体"/>
          <w:color w:val="auto"/>
          <w:szCs w:val="21"/>
          <w:shd w:val="clear" w:color="auto" w:fill="FFFFFF"/>
        </w:rPr>
        <w:t>.1</w:t>
      </w:r>
      <w:r>
        <w:rPr>
          <w:rFonts w:hint="eastAsia" w:ascii="宋体" w:hAnsi="宋体"/>
          <w:color w:val="auto"/>
          <w:szCs w:val="21"/>
          <w:shd w:val="clear" w:color="auto" w:fill="FFFFFF"/>
          <w:lang w:val="en-US" w:eastAsia="zh-CN"/>
        </w:rPr>
        <w:t xml:space="preserve">  画幅完整，排针紧密，不露底、不补针，绣面隐藏绣线接头和线头，无错绣、漏绣，底布平整无疵点、无污渍；配色典雅，绣面肌理平齐柔和，有较强韵律感、节奏感。</w:t>
      </w:r>
    </w:p>
    <w:p>
      <w:pPr>
        <w:pStyle w:val="24"/>
        <w:ind w:left="0" w:leftChars="0" w:firstLine="0" w:firstLineChars="0"/>
        <w:rPr>
          <w:rFonts w:hint="eastAsia" w:ascii="宋体"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10</w:t>
      </w:r>
      <w:r>
        <w:rPr>
          <w:rFonts w:hint="eastAsia" w:ascii="宋体" w:hAnsi="宋体" w:eastAsia="宋体" w:cs="Times New Roman"/>
          <w:color w:val="auto"/>
          <w:kern w:val="0"/>
          <w:sz w:val="21"/>
          <w:szCs w:val="21"/>
          <w:lang w:val="en-US" w:eastAsia="zh-CN" w:bidi="ar-SA"/>
        </w:rPr>
        <w:t>.</w:t>
      </w:r>
      <w:r>
        <w:rPr>
          <w:rFonts w:hint="eastAsia" w:hAnsi="宋体" w:cs="Times New Roman"/>
          <w:color w:val="auto"/>
          <w:kern w:val="0"/>
          <w:sz w:val="21"/>
          <w:szCs w:val="21"/>
          <w:lang w:val="en-US" w:eastAsia="zh-CN" w:bidi="ar-SA"/>
        </w:rPr>
        <w:t>2</w:t>
      </w:r>
      <w:r>
        <w:rPr>
          <w:rFonts w:hint="eastAsia" w:ascii="宋体" w:hAnsi="宋体" w:eastAsia="宋体" w:cs="Times New Roman"/>
          <w:color w:val="auto"/>
          <w:kern w:val="0"/>
          <w:sz w:val="21"/>
          <w:szCs w:val="21"/>
          <w:lang w:val="en-US" w:eastAsia="zh-CN" w:bidi="ar-SA"/>
        </w:rPr>
        <w:t>.</w:t>
      </w:r>
      <w:r>
        <w:rPr>
          <w:rFonts w:hint="eastAsia" w:hAnsi="宋体" w:cs="Times New Roman"/>
          <w:color w:val="auto"/>
          <w:kern w:val="0"/>
          <w:sz w:val="21"/>
          <w:szCs w:val="21"/>
          <w:lang w:val="en-US" w:eastAsia="zh-CN" w:bidi="ar-SA"/>
        </w:rPr>
        <w:t>2</w:t>
      </w:r>
      <w:r>
        <w:rPr>
          <w:rFonts w:hint="eastAsia" w:ascii="宋体" w:hAnsi="宋体" w:eastAsia="宋体" w:cs="Times New Roman"/>
          <w:color w:val="auto"/>
          <w:kern w:val="0"/>
          <w:sz w:val="21"/>
          <w:szCs w:val="21"/>
          <w:lang w:val="en-US" w:eastAsia="zh-CN" w:bidi="ar-SA"/>
        </w:rPr>
        <w:t xml:space="preserve">  疵点判定</w:t>
      </w:r>
    </w:p>
    <w:p>
      <w:pPr>
        <w:pStyle w:val="24"/>
        <w:ind w:left="0" w:leftChars="0" w:firstLine="420" w:firstLineChars="200"/>
        <w:rPr>
          <w:rFonts w:hint="eastAsia" w:ascii="宋体"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a）</w:t>
      </w:r>
      <w:r>
        <w:rPr>
          <w:rFonts w:hint="eastAsia" w:ascii="宋体" w:hAnsi="宋体" w:eastAsia="宋体" w:cs="Times New Roman"/>
          <w:color w:val="auto"/>
          <w:kern w:val="0"/>
          <w:sz w:val="21"/>
          <w:szCs w:val="21"/>
          <w:lang w:val="en-US" w:eastAsia="zh-CN" w:bidi="ar-SA"/>
        </w:rPr>
        <w:t>线状疵点：沿经向或纬向沿伸的，宽度不超过0.2cm的所有种类疵点；</w:t>
      </w:r>
    </w:p>
    <w:p>
      <w:pPr>
        <w:pStyle w:val="24"/>
        <w:ind w:left="0" w:leftChars="0" w:firstLine="420" w:firstLineChars="200"/>
        <w:rPr>
          <w:rFonts w:hint="eastAsia" w:hAnsi="宋体"/>
          <w:color w:val="auto"/>
          <w:szCs w:val="21"/>
          <w:shd w:val="clear" w:color="auto" w:fill="FFFFFF"/>
        </w:rPr>
      </w:pPr>
      <w:r>
        <w:rPr>
          <w:rFonts w:hint="eastAsia" w:hAnsi="宋体" w:cs="Times New Roman"/>
          <w:color w:val="auto"/>
          <w:kern w:val="0"/>
          <w:sz w:val="21"/>
          <w:szCs w:val="21"/>
          <w:lang w:val="en-US" w:eastAsia="zh-CN" w:bidi="ar-SA"/>
        </w:rPr>
        <w:t>b)</w:t>
      </w:r>
      <w:r>
        <w:rPr>
          <w:rFonts w:hint="eastAsia" w:ascii="宋体" w:hAnsi="宋体" w:eastAsia="宋体" w:cs="Times New Roman"/>
          <w:color w:val="auto"/>
          <w:kern w:val="0"/>
          <w:sz w:val="21"/>
          <w:szCs w:val="21"/>
          <w:lang w:val="en-US" w:eastAsia="zh-CN" w:bidi="ar-SA"/>
        </w:rPr>
        <w:t>条块状疵点：</w:t>
      </w:r>
      <w:r>
        <w:rPr>
          <w:rFonts w:hint="eastAsia" w:hAnsi="宋体"/>
          <w:color w:val="auto"/>
          <w:szCs w:val="21"/>
          <w:shd w:val="clear" w:color="auto" w:fill="FFFFFF"/>
        </w:rPr>
        <w:t>沿经向或纬向沿伸的，宽度超过0.2cm的</w:t>
      </w:r>
      <w:r>
        <w:rPr>
          <w:rFonts w:hAnsi="宋体"/>
          <w:color w:val="auto"/>
          <w:szCs w:val="21"/>
          <w:shd w:val="clear" w:color="auto" w:fill="FFFFFF"/>
        </w:rPr>
        <w:t>疵点</w:t>
      </w:r>
      <w:r>
        <w:rPr>
          <w:rFonts w:hint="eastAsia" w:hAnsi="宋体"/>
          <w:color w:val="auto"/>
          <w:szCs w:val="21"/>
          <w:shd w:val="clear" w:color="auto" w:fill="FFFFFF"/>
        </w:rPr>
        <w:t>，不包括色、污迹。</w:t>
      </w:r>
    </w:p>
    <w:p>
      <w:pPr>
        <w:pStyle w:val="24"/>
        <w:ind w:left="0" w:leftChars="0" w:firstLine="420" w:firstLineChars="200"/>
        <w:rPr>
          <w:rFonts w:hint="eastAsia" w:ascii="黑体" w:hAnsi="黑体" w:eastAsia="黑体" w:cs="黑体"/>
          <w:b/>
          <w:bCs/>
          <w:szCs w:val="21"/>
          <w:lang w:val="en-US" w:eastAsia="zh-CN"/>
        </w:rPr>
      </w:pPr>
      <w:r>
        <w:rPr>
          <w:rFonts w:hint="eastAsia" w:hAnsi="宋体"/>
          <w:color w:val="auto"/>
          <w:szCs w:val="21"/>
          <w:shd w:val="clear" w:color="auto" w:fill="FFFFFF"/>
          <w:lang w:val="en-US" w:eastAsia="zh-CN"/>
        </w:rPr>
        <w:t>c)</w:t>
      </w:r>
      <w:r>
        <w:rPr>
          <w:rFonts w:hint="eastAsia" w:hAnsi="宋体"/>
          <w:color w:val="auto"/>
          <w:szCs w:val="21"/>
          <w:shd w:val="clear" w:color="auto" w:fill="FFFFFF"/>
        </w:rPr>
        <w:t>破损：相邻的纱、线断2根及以上的破洞、破边0.3cm及以上的跳花。</w:t>
      </w:r>
    </w:p>
    <w:p>
      <w:pPr>
        <w:pStyle w:val="24"/>
        <w:numPr>
          <w:ilvl w:val="255"/>
          <w:numId w:val="0"/>
        </w:numPr>
        <w:spacing w:line="360" w:lineRule="exact"/>
        <w:rPr>
          <w:rFonts w:hint="eastAsia" w:ascii="黑体" w:hAnsi="黑体" w:eastAsia="黑体" w:cs="黑体"/>
          <w:b/>
          <w:bCs/>
          <w:szCs w:val="21"/>
        </w:rPr>
      </w:pPr>
      <w:r>
        <w:rPr>
          <w:rFonts w:hint="eastAsia" w:ascii="黑体" w:hAnsi="黑体" w:eastAsia="黑体" w:cs="黑体"/>
          <w:b/>
          <w:bCs/>
          <w:szCs w:val="21"/>
          <w:lang w:val="en-US" w:eastAsia="zh-CN"/>
        </w:rPr>
        <w:t>11</w:t>
      </w:r>
      <w:r>
        <w:rPr>
          <w:rFonts w:hint="eastAsia" w:ascii="黑体" w:hAnsi="黑体" w:eastAsia="黑体" w:cs="黑体"/>
          <w:b/>
          <w:bCs/>
          <w:szCs w:val="21"/>
        </w:rPr>
        <w:t xml:space="preserve">  试验方法</w:t>
      </w:r>
    </w:p>
    <w:p>
      <w:pPr>
        <w:numPr>
          <w:ilvl w:val="0"/>
          <w:numId w:val="0"/>
        </w:numPr>
        <w:spacing w:line="340" w:lineRule="exact"/>
        <w:rPr>
          <w:rFonts w:hint="eastAsia" w:ascii="宋体" w:hAnsi="宋体"/>
          <w:color w:val="000000"/>
          <w:szCs w:val="21"/>
          <w:shd w:val="clear" w:color="auto" w:fill="FFFFFF"/>
        </w:rPr>
      </w:pPr>
      <w:r>
        <w:rPr>
          <w:rFonts w:hint="eastAsia" w:ascii="宋体" w:hAnsi="宋体"/>
          <w:color w:val="000000"/>
          <w:szCs w:val="21"/>
          <w:shd w:val="clear" w:color="auto" w:fill="FFFFFF"/>
          <w:lang w:val="en-US" w:eastAsia="zh-CN"/>
        </w:rPr>
        <w:t>11</w:t>
      </w:r>
      <w:r>
        <w:rPr>
          <w:rFonts w:hint="eastAsia" w:ascii="宋体" w:hAnsi="宋体"/>
          <w:color w:val="000000"/>
          <w:szCs w:val="21"/>
          <w:shd w:val="clear" w:color="auto" w:fill="FFFFFF"/>
        </w:rPr>
        <w:t>.1  检验工具</w:t>
      </w:r>
    </w:p>
    <w:p>
      <w:pPr>
        <w:numPr>
          <w:ilvl w:val="0"/>
          <w:numId w:val="0"/>
        </w:numPr>
        <w:spacing w:line="340" w:lineRule="exact"/>
        <w:ind w:firstLine="420" w:firstLineChars="200"/>
        <w:rPr>
          <w:rFonts w:hint="eastAsia" w:ascii="宋体" w:hAnsi="宋体"/>
          <w:color w:val="000000"/>
          <w:szCs w:val="21"/>
          <w:shd w:val="clear" w:color="auto" w:fill="FFFFFF"/>
        </w:rPr>
      </w:pPr>
      <w:r>
        <w:rPr>
          <w:rFonts w:hint="eastAsia" w:ascii="宋体" w:hAnsi="宋体"/>
          <w:color w:val="000000"/>
          <w:szCs w:val="21"/>
          <w:shd w:val="clear" w:color="auto" w:fill="FFFFFF"/>
          <w:lang w:eastAsia="zh-CN"/>
        </w:rPr>
        <w:t>软</w:t>
      </w:r>
      <w:r>
        <w:rPr>
          <w:rFonts w:hint="eastAsia" w:ascii="宋体" w:hAnsi="宋体"/>
          <w:color w:val="000000"/>
          <w:szCs w:val="21"/>
          <w:shd w:val="clear" w:color="auto" w:fill="FFFFFF"/>
        </w:rPr>
        <w:t>尺、</w:t>
      </w:r>
      <w:r>
        <w:rPr>
          <w:rFonts w:hint="eastAsia" w:ascii="宋体" w:hAnsi="宋体"/>
          <w:color w:val="000000"/>
          <w:szCs w:val="21"/>
          <w:shd w:val="clear" w:color="auto" w:fill="FFFFFF"/>
          <w:lang w:eastAsia="zh-CN"/>
        </w:rPr>
        <w:t>木</w:t>
      </w:r>
      <w:r>
        <w:rPr>
          <w:rFonts w:hint="eastAsia" w:ascii="宋体" w:hAnsi="宋体"/>
          <w:color w:val="000000"/>
          <w:szCs w:val="21"/>
          <w:shd w:val="clear" w:color="auto" w:fill="FFFFFF"/>
        </w:rPr>
        <w:t>尺</w:t>
      </w:r>
      <w:r>
        <w:rPr>
          <w:rFonts w:hint="eastAsia" w:ascii="宋体" w:hAnsi="宋体"/>
          <w:color w:val="000000"/>
          <w:szCs w:val="21"/>
          <w:shd w:val="clear" w:color="auto" w:fill="FFFFFF"/>
          <w:lang w:eastAsia="zh-CN"/>
        </w:rPr>
        <w:t>、放大镜</w:t>
      </w:r>
      <w:r>
        <w:rPr>
          <w:rFonts w:hint="eastAsia" w:ascii="宋体" w:hAnsi="宋体"/>
          <w:color w:val="000000"/>
          <w:szCs w:val="21"/>
          <w:shd w:val="clear" w:color="auto" w:fill="FFFFFF"/>
        </w:rPr>
        <w:t>。</w:t>
      </w:r>
    </w:p>
    <w:p>
      <w:pPr>
        <w:numPr>
          <w:ilvl w:val="0"/>
          <w:numId w:val="0"/>
        </w:numPr>
        <w:spacing w:line="340" w:lineRule="exact"/>
        <w:rPr>
          <w:rFonts w:hint="eastAsia" w:ascii="宋体" w:hAnsi="宋体"/>
          <w:color w:val="000000"/>
          <w:szCs w:val="21"/>
          <w:shd w:val="clear" w:color="auto" w:fill="FFFFFF"/>
        </w:rPr>
      </w:pPr>
      <w:r>
        <w:rPr>
          <w:rFonts w:hint="eastAsia" w:ascii="宋体" w:hAnsi="宋体"/>
          <w:color w:val="000000"/>
          <w:szCs w:val="21"/>
          <w:shd w:val="clear" w:color="auto" w:fill="FFFFFF"/>
          <w:lang w:val="en-US" w:eastAsia="zh-CN"/>
        </w:rPr>
        <w:t>11</w:t>
      </w:r>
      <w:r>
        <w:rPr>
          <w:rFonts w:hint="eastAsia" w:ascii="宋体" w:hAnsi="宋体"/>
          <w:color w:val="000000"/>
          <w:szCs w:val="21"/>
          <w:shd w:val="clear" w:color="auto" w:fill="FFFFFF"/>
        </w:rPr>
        <w:t>.2  检验条件</w:t>
      </w:r>
    </w:p>
    <w:p>
      <w:pPr>
        <w:numPr>
          <w:ilvl w:val="0"/>
          <w:numId w:val="0"/>
        </w:numPr>
        <w:spacing w:line="340" w:lineRule="exact"/>
        <w:ind w:firstLine="420" w:firstLineChars="200"/>
        <w:rPr>
          <w:rFonts w:hint="eastAsia" w:ascii="宋体" w:hAnsi="宋体"/>
          <w:color w:val="000000"/>
          <w:szCs w:val="21"/>
          <w:shd w:val="clear" w:color="auto" w:fill="FFFFFF"/>
        </w:rPr>
      </w:pPr>
      <w:r>
        <w:rPr>
          <w:rFonts w:hint="eastAsia" w:ascii="宋体" w:hAnsi="宋体"/>
          <w:color w:val="000000"/>
          <w:szCs w:val="21"/>
          <w:shd w:val="clear" w:color="auto" w:fill="FFFFFF"/>
        </w:rPr>
        <w:t>在自然光或日光灯下检验。如利用自然光，光源射入方向为北向自然光，不能使阳光直射产品；如在日光灯下检验，其照度均匀750lX，光源与布面距离为1</w:t>
      </w:r>
      <w:r>
        <w:rPr>
          <w:rFonts w:hint="eastAsia" w:ascii="宋体" w:hAnsi="宋体"/>
          <w:color w:val="000000"/>
          <w:szCs w:val="21"/>
          <w:shd w:val="clear" w:color="auto" w:fill="FFFFFF"/>
          <w:lang w:val="en-US" w:eastAsia="zh-CN"/>
        </w:rPr>
        <w:t>00</w:t>
      </w:r>
      <w:r>
        <w:rPr>
          <w:rFonts w:hint="eastAsia" w:ascii="宋体" w:hAnsi="宋体"/>
          <w:color w:val="000000"/>
          <w:szCs w:val="21"/>
          <w:shd w:val="clear" w:color="auto" w:fill="FFFFFF"/>
        </w:rPr>
        <w:t>cm～120cm。</w:t>
      </w:r>
    </w:p>
    <w:p>
      <w:pPr>
        <w:numPr>
          <w:ilvl w:val="0"/>
          <w:numId w:val="0"/>
        </w:numPr>
        <w:spacing w:line="340" w:lineRule="exact"/>
        <w:rPr>
          <w:rFonts w:hint="eastAsia" w:ascii="宋体" w:hAnsi="宋体"/>
          <w:color w:val="000000"/>
          <w:szCs w:val="21"/>
          <w:shd w:val="clear" w:color="auto" w:fill="FFFFFF"/>
        </w:rPr>
      </w:pPr>
      <w:r>
        <w:rPr>
          <w:rFonts w:hint="eastAsia" w:ascii="宋体" w:hAnsi="宋体"/>
          <w:color w:val="000000"/>
          <w:szCs w:val="21"/>
          <w:shd w:val="clear" w:color="auto" w:fill="FFFFFF"/>
          <w:lang w:val="en-US" w:eastAsia="zh-CN"/>
        </w:rPr>
        <w:t>11</w:t>
      </w:r>
      <w:r>
        <w:rPr>
          <w:rFonts w:hint="eastAsia" w:ascii="宋体" w:hAnsi="宋体"/>
          <w:color w:val="000000"/>
          <w:szCs w:val="21"/>
          <w:shd w:val="clear" w:color="auto" w:fill="FFFFFF"/>
        </w:rPr>
        <w:t>.3  检验方法</w:t>
      </w:r>
    </w:p>
    <w:p>
      <w:pPr>
        <w:numPr>
          <w:ilvl w:val="0"/>
          <w:numId w:val="0"/>
        </w:numPr>
        <w:spacing w:line="340" w:lineRule="exact"/>
        <w:rPr>
          <w:rFonts w:hint="eastAsia" w:ascii="宋体" w:hAnsi="宋体"/>
          <w:color w:val="000000"/>
          <w:szCs w:val="21"/>
          <w:shd w:val="clear" w:color="auto" w:fill="FFFFFF"/>
        </w:rPr>
      </w:pPr>
      <w:r>
        <w:rPr>
          <w:rFonts w:hint="eastAsia" w:ascii="宋体" w:hAnsi="宋体"/>
          <w:color w:val="000000"/>
          <w:szCs w:val="21"/>
          <w:shd w:val="clear" w:color="auto" w:fill="FFFFFF"/>
          <w:lang w:val="en-US" w:eastAsia="zh-CN"/>
        </w:rPr>
        <w:t>11</w:t>
      </w:r>
      <w:r>
        <w:rPr>
          <w:rFonts w:hint="eastAsia" w:ascii="宋体" w:hAnsi="宋体"/>
          <w:color w:val="000000"/>
          <w:szCs w:val="21"/>
          <w:shd w:val="clear" w:color="auto" w:fill="FFFFFF"/>
        </w:rPr>
        <w:t>.3.1  将产品平放，检验人员的视线正视产品表面目测。</w:t>
      </w:r>
    </w:p>
    <w:p>
      <w:pPr>
        <w:numPr>
          <w:ilvl w:val="0"/>
          <w:numId w:val="0"/>
        </w:numPr>
        <w:spacing w:line="340" w:lineRule="exact"/>
        <w:rPr>
          <w:rFonts w:hint="eastAsia" w:ascii="宋体" w:hAnsi="宋体"/>
          <w:color w:val="000000"/>
          <w:szCs w:val="21"/>
          <w:shd w:val="clear" w:color="auto" w:fill="FFFFFF"/>
        </w:rPr>
      </w:pPr>
      <w:r>
        <w:rPr>
          <w:rFonts w:hint="eastAsia" w:ascii="宋体" w:hAnsi="宋体"/>
          <w:color w:val="000000"/>
          <w:szCs w:val="21"/>
          <w:shd w:val="clear" w:color="auto" w:fill="FFFFFF"/>
          <w:lang w:val="en-US" w:eastAsia="zh-CN"/>
        </w:rPr>
        <w:t>11</w:t>
      </w:r>
      <w:r>
        <w:rPr>
          <w:rFonts w:hint="eastAsia" w:ascii="宋体" w:hAnsi="宋体"/>
          <w:color w:val="000000"/>
          <w:szCs w:val="21"/>
          <w:shd w:val="clear" w:color="auto" w:fill="FFFFFF"/>
        </w:rPr>
        <w:t>.3.2  测量规格时，测产品外缘最高点，长、正方形产品</w:t>
      </w:r>
      <w:r>
        <w:rPr>
          <w:rFonts w:hint="eastAsia" w:ascii="宋体" w:hAnsi="宋体"/>
          <w:color w:val="000000"/>
          <w:szCs w:val="21"/>
          <w:shd w:val="clear" w:color="auto" w:fill="FFFFFF"/>
          <w:lang w:eastAsia="zh-CN"/>
        </w:rPr>
        <w:t>通过</w:t>
      </w:r>
      <w:r>
        <w:rPr>
          <w:rFonts w:hint="eastAsia" w:ascii="宋体" w:hAnsi="宋体"/>
          <w:color w:val="000000"/>
          <w:szCs w:val="21"/>
          <w:shd w:val="clear" w:color="auto" w:fill="FFFFFF"/>
        </w:rPr>
        <w:t>经纬各测一次，圆形、椭圆形产品</w:t>
      </w:r>
      <w:r>
        <w:rPr>
          <w:rFonts w:hint="eastAsia" w:ascii="宋体" w:hAnsi="宋体"/>
          <w:color w:val="000000"/>
          <w:szCs w:val="21"/>
          <w:shd w:val="clear" w:color="auto" w:fill="FFFFFF"/>
          <w:lang w:eastAsia="zh-CN"/>
        </w:rPr>
        <w:t>通</w:t>
      </w:r>
      <w:r>
        <w:rPr>
          <w:rFonts w:hint="eastAsia" w:ascii="宋体" w:hAnsi="宋体"/>
          <w:color w:val="000000"/>
          <w:szCs w:val="21"/>
          <w:shd w:val="clear" w:color="auto" w:fill="FFFFFF"/>
        </w:rPr>
        <w:t>过中心经纬各测一次。</w:t>
      </w:r>
    </w:p>
    <w:p>
      <w:pPr>
        <w:pStyle w:val="24"/>
        <w:numPr>
          <w:ilvl w:val="255"/>
          <w:numId w:val="0"/>
        </w:numPr>
        <w:spacing w:line="360" w:lineRule="exact"/>
        <w:rPr>
          <w:rFonts w:hint="eastAsia" w:ascii="黑体" w:hAnsi="黑体" w:eastAsia="黑体" w:cs="黑体"/>
          <w:b/>
          <w:bCs/>
          <w:szCs w:val="21"/>
        </w:rPr>
      </w:pPr>
      <w:r>
        <w:rPr>
          <w:rFonts w:hint="eastAsia" w:ascii="黑体" w:hAnsi="黑体" w:eastAsia="黑体" w:cs="黑体"/>
          <w:b/>
          <w:bCs/>
          <w:szCs w:val="21"/>
          <w:lang w:val="en-US" w:eastAsia="zh-CN"/>
        </w:rPr>
        <w:t>12</w:t>
      </w:r>
      <w:r>
        <w:rPr>
          <w:rFonts w:hint="eastAsia" w:ascii="黑体" w:hAnsi="黑体" w:eastAsia="黑体" w:cs="黑体"/>
          <w:b/>
          <w:bCs/>
          <w:szCs w:val="21"/>
        </w:rPr>
        <w:t xml:space="preserve"> 检验规则</w:t>
      </w:r>
    </w:p>
    <w:p>
      <w:pPr>
        <w:pStyle w:val="24"/>
        <w:tabs>
          <w:tab w:val="left" w:pos="360"/>
        </w:tabs>
        <w:spacing w:line="340" w:lineRule="exact"/>
        <w:ind w:left="0" w:leftChars="0" w:firstLine="0" w:firstLineChars="0"/>
        <w:rPr>
          <w:rFonts w:hint="eastAsia"/>
          <w:lang w:eastAsia="zh-CN"/>
        </w:rPr>
      </w:pPr>
      <w:r>
        <w:rPr>
          <w:rFonts w:hint="eastAsia"/>
          <w:lang w:val="en-US" w:eastAsia="zh-CN"/>
        </w:rPr>
        <w:t>12</w:t>
      </w:r>
      <w:r>
        <w:rPr>
          <w:rFonts w:hint="eastAsia"/>
          <w:lang w:eastAsia="zh-CN"/>
        </w:rPr>
        <w:t>.1 检验分类</w:t>
      </w:r>
    </w:p>
    <w:p>
      <w:pPr>
        <w:pStyle w:val="24"/>
        <w:tabs>
          <w:tab w:val="left" w:pos="360"/>
        </w:tabs>
        <w:spacing w:line="340" w:lineRule="exact"/>
        <w:ind w:firstLine="420"/>
        <w:rPr>
          <w:rFonts w:hint="eastAsia"/>
          <w:lang w:eastAsia="zh-CN"/>
        </w:rPr>
      </w:pPr>
      <w:r>
        <w:rPr>
          <w:rFonts w:hint="eastAsia"/>
          <w:lang w:eastAsia="zh-CN"/>
        </w:rPr>
        <w:t>检验分为成品自检、交付验收检验。</w:t>
      </w:r>
    </w:p>
    <w:p>
      <w:pPr>
        <w:pStyle w:val="24"/>
        <w:tabs>
          <w:tab w:val="left" w:pos="360"/>
        </w:tabs>
        <w:spacing w:line="340" w:lineRule="exact"/>
        <w:ind w:left="0" w:leftChars="0" w:firstLine="0" w:firstLineChars="0"/>
        <w:rPr>
          <w:rFonts w:hint="eastAsia"/>
          <w:lang w:eastAsia="zh-CN"/>
        </w:rPr>
      </w:pPr>
      <w:r>
        <w:rPr>
          <w:rFonts w:hint="eastAsia"/>
          <w:lang w:val="en-US" w:eastAsia="zh-CN"/>
        </w:rPr>
        <w:t>12</w:t>
      </w:r>
      <w:r>
        <w:rPr>
          <w:rFonts w:hint="eastAsia"/>
          <w:lang w:eastAsia="zh-CN"/>
        </w:rPr>
        <w:t>.1.1  每件产品应进行成品自检，项目为第</w:t>
      </w:r>
      <w:r>
        <w:rPr>
          <w:rFonts w:hint="eastAsia"/>
          <w:lang w:val="en-US" w:eastAsia="zh-CN"/>
        </w:rPr>
        <w:t>10</w:t>
      </w:r>
      <w:r>
        <w:rPr>
          <w:rFonts w:hint="eastAsia"/>
          <w:lang w:eastAsia="zh-CN"/>
        </w:rPr>
        <w:t>章规定的内容。</w:t>
      </w:r>
    </w:p>
    <w:p>
      <w:pPr>
        <w:pStyle w:val="24"/>
        <w:tabs>
          <w:tab w:val="left" w:pos="360"/>
        </w:tabs>
        <w:spacing w:line="340" w:lineRule="exact"/>
        <w:ind w:left="0" w:leftChars="0" w:firstLine="0" w:firstLineChars="0"/>
        <w:rPr>
          <w:rFonts w:ascii="宋体" w:hAnsi="宋体"/>
          <w:b/>
          <w:bCs/>
          <w:szCs w:val="21"/>
        </w:rPr>
      </w:pPr>
      <w:r>
        <w:rPr>
          <w:rFonts w:hint="eastAsia"/>
          <w:lang w:val="en-US" w:eastAsia="zh-CN"/>
        </w:rPr>
        <w:t>12</w:t>
      </w:r>
      <w:r>
        <w:rPr>
          <w:rFonts w:hint="eastAsia"/>
          <w:lang w:eastAsia="zh-CN"/>
        </w:rPr>
        <w:t>.1.2  交付验收检验在经成品自检合格品批范围中，按照</w:t>
      </w:r>
      <w:r>
        <w:rPr>
          <w:rFonts w:hint="eastAsia"/>
          <w:lang w:val="en-US" w:eastAsia="zh-CN"/>
        </w:rPr>
        <w:t>100件以内</w:t>
      </w:r>
      <w:r>
        <w:rPr>
          <w:rFonts w:hint="eastAsia"/>
          <w:lang w:eastAsia="zh-CN"/>
        </w:rPr>
        <w:t>任</w:t>
      </w:r>
      <w:r>
        <w:rPr>
          <w:rFonts w:hint="eastAsia"/>
          <w:lang w:val="en-US" w:eastAsia="zh-CN"/>
        </w:rPr>
        <w:t>抽2件，100件至500件以内</w:t>
      </w:r>
      <w:r>
        <w:rPr>
          <w:rFonts w:hint="eastAsia"/>
          <w:lang w:eastAsia="zh-CN"/>
        </w:rPr>
        <w:t>任抽</w:t>
      </w:r>
      <w:r>
        <w:rPr>
          <w:rFonts w:hint="eastAsia"/>
          <w:lang w:val="en-US" w:eastAsia="zh-CN"/>
        </w:rPr>
        <w:t>5</w:t>
      </w:r>
      <w:r>
        <w:rPr>
          <w:rFonts w:hint="eastAsia"/>
          <w:lang w:eastAsia="zh-CN"/>
        </w:rPr>
        <w:t>件、</w:t>
      </w:r>
      <w:r>
        <w:rPr>
          <w:rFonts w:hint="eastAsia"/>
          <w:lang w:val="en-US" w:eastAsia="zh-CN"/>
        </w:rPr>
        <w:t>500</w:t>
      </w:r>
      <w:r>
        <w:rPr>
          <w:rFonts w:hint="eastAsia" w:ascii="宋体" w:hAnsi="宋体"/>
          <w:color w:val="000000"/>
          <w:szCs w:val="21"/>
          <w:shd w:val="clear" w:color="auto" w:fill="FFFFFF"/>
          <w:lang w:val="en-US" w:eastAsia="zh-CN"/>
        </w:rPr>
        <w:t>件以上</w:t>
      </w:r>
      <w:r>
        <w:rPr>
          <w:rFonts w:ascii="宋体" w:hAnsi="宋体"/>
          <w:color w:val="000000"/>
          <w:szCs w:val="21"/>
          <w:shd w:val="clear" w:color="auto" w:fill="FFFFFF"/>
        </w:rPr>
        <w:t>任</w:t>
      </w:r>
      <w:r>
        <w:rPr>
          <w:rFonts w:hint="eastAsia" w:ascii="宋体" w:hAnsi="宋体"/>
          <w:color w:val="000000"/>
          <w:szCs w:val="21"/>
          <w:shd w:val="clear" w:color="auto" w:fill="FFFFFF"/>
          <w:lang w:val="en-US" w:eastAsia="zh-CN"/>
        </w:rPr>
        <w:t>抽10件</w:t>
      </w:r>
      <w:r>
        <w:rPr>
          <w:rFonts w:ascii="宋体" w:hAnsi="宋体"/>
          <w:color w:val="000000"/>
          <w:szCs w:val="21"/>
          <w:shd w:val="clear" w:color="auto" w:fill="FFFFFF"/>
        </w:rPr>
        <w:t>样品进行检验。</w:t>
      </w:r>
    </w:p>
    <w:p>
      <w:pPr>
        <w:pStyle w:val="24"/>
        <w:tabs>
          <w:tab w:val="left" w:pos="360"/>
        </w:tabs>
        <w:spacing w:line="340" w:lineRule="exact"/>
        <w:ind w:left="0" w:leftChars="0" w:firstLine="0" w:firstLineChars="0"/>
        <w:rPr>
          <w:rFonts w:hint="eastAsia" w:eastAsia="宋体"/>
          <w:lang w:eastAsia="zh-CN"/>
        </w:rPr>
      </w:pPr>
      <w:r>
        <w:rPr>
          <w:rFonts w:hint="eastAsia"/>
          <w:lang w:val="en-US" w:eastAsia="zh-CN"/>
        </w:rPr>
        <w:t>12</w:t>
      </w:r>
      <w:r>
        <w:rPr>
          <w:rFonts w:hint="eastAsia"/>
          <w:lang w:eastAsia="zh-CN"/>
        </w:rPr>
        <w:t>.2  判定规则</w:t>
      </w:r>
    </w:p>
    <w:p>
      <w:pPr>
        <w:numPr>
          <w:ilvl w:val="0"/>
          <w:numId w:val="0"/>
        </w:numPr>
        <w:spacing w:line="340" w:lineRule="exact"/>
        <w:rPr>
          <w:rFonts w:ascii="宋体" w:hAnsi="宋体"/>
          <w:szCs w:val="21"/>
        </w:rPr>
      </w:pPr>
      <w:r>
        <w:rPr>
          <w:rFonts w:hint="eastAsia" w:ascii="宋体" w:hAnsi="宋体"/>
          <w:color w:val="000000"/>
          <w:szCs w:val="21"/>
          <w:shd w:val="clear" w:color="auto" w:fill="FFFFFF"/>
        </w:rPr>
        <w:t xml:space="preserve">    各项目指标均符合要求，判定</w:t>
      </w:r>
      <w:r>
        <w:rPr>
          <w:rFonts w:hint="eastAsia" w:ascii="宋体" w:hAnsi="宋体"/>
          <w:color w:val="000000"/>
          <w:szCs w:val="21"/>
          <w:shd w:val="clear" w:color="auto" w:fill="FFFFFF"/>
          <w:lang w:eastAsia="zh-CN"/>
        </w:rPr>
        <w:t>产品合格</w:t>
      </w:r>
      <w:r>
        <w:rPr>
          <w:rFonts w:hint="eastAsia" w:ascii="宋体" w:hAnsi="宋体"/>
          <w:color w:val="000000"/>
          <w:szCs w:val="21"/>
          <w:shd w:val="clear" w:color="auto" w:fill="FFFFFF"/>
        </w:rPr>
        <w:t>。发现不合格项目，容许进行一次返修后再次提交检验。</w:t>
      </w:r>
    </w:p>
    <w:p>
      <w:pPr>
        <w:pStyle w:val="24"/>
        <w:numPr>
          <w:ilvl w:val="255"/>
          <w:numId w:val="0"/>
        </w:numPr>
        <w:spacing w:line="360" w:lineRule="exact"/>
        <w:rPr>
          <w:rFonts w:hint="eastAsia" w:ascii="黑体" w:hAnsi="黑体" w:eastAsia="黑体" w:cs="黑体"/>
          <w:b/>
          <w:bCs/>
          <w:szCs w:val="21"/>
        </w:rPr>
      </w:pPr>
      <w:r>
        <w:rPr>
          <w:rFonts w:hint="eastAsia" w:ascii="黑体" w:hAnsi="黑体" w:eastAsia="黑体" w:cs="黑体"/>
          <w:b/>
          <w:bCs/>
          <w:szCs w:val="21"/>
          <w:lang w:val="en-US" w:eastAsia="zh-CN"/>
        </w:rPr>
        <w:t>13</w:t>
      </w:r>
      <w:r>
        <w:rPr>
          <w:rFonts w:hint="eastAsia" w:ascii="黑体" w:hAnsi="黑体" w:eastAsia="黑体" w:cs="黑体"/>
          <w:b/>
          <w:bCs/>
          <w:szCs w:val="21"/>
        </w:rPr>
        <w:t xml:space="preserve">  标志、包装、运输、贮存</w:t>
      </w:r>
    </w:p>
    <w:p>
      <w:pPr>
        <w:pStyle w:val="24"/>
        <w:ind w:firstLine="0" w:firstLineChars="0"/>
        <w:rPr>
          <w:rFonts w:hint="eastAsia" w:hAnsi="宋体" w:eastAsia="宋体" w:cs="Times New Roman"/>
          <w:kern w:val="2"/>
        </w:rPr>
      </w:pPr>
      <w:r>
        <w:rPr>
          <w:rFonts w:hint="eastAsia" w:hAnsi="宋体" w:eastAsia="宋体" w:cs="Times New Roman"/>
          <w:kern w:val="2"/>
          <w:lang w:val="en-US" w:eastAsia="zh-CN"/>
        </w:rPr>
        <w:t>1</w:t>
      </w:r>
      <w:r>
        <w:rPr>
          <w:rFonts w:hint="eastAsia" w:hAnsi="宋体" w:cs="Times New Roman"/>
          <w:kern w:val="2"/>
          <w:lang w:val="en-US" w:eastAsia="zh-CN"/>
        </w:rPr>
        <w:t>3</w:t>
      </w:r>
      <w:r>
        <w:rPr>
          <w:rFonts w:hint="eastAsia" w:hAnsi="宋体" w:eastAsia="宋体" w:cs="Times New Roman"/>
          <w:kern w:val="2"/>
        </w:rPr>
        <w:t>.1</w:t>
      </w:r>
      <w:r>
        <w:rPr>
          <w:rFonts w:hint="eastAsia" w:hAnsi="宋体" w:eastAsia="宋体" w:cs="Times New Roman"/>
          <w:kern w:val="2"/>
          <w:lang w:val="en-US" w:eastAsia="zh-CN"/>
        </w:rPr>
        <w:t xml:space="preserve">  </w:t>
      </w:r>
      <w:r>
        <w:rPr>
          <w:rFonts w:hint="eastAsia" w:hAnsi="宋体" w:eastAsia="宋体" w:cs="Times New Roman"/>
          <w:kern w:val="2"/>
        </w:rPr>
        <w:t>标志</w:t>
      </w:r>
    </w:p>
    <w:p>
      <w:pPr>
        <w:pStyle w:val="24"/>
        <w:ind w:firstLine="0" w:firstLineChars="0"/>
        <w:rPr>
          <w:rFonts w:hint="eastAsia" w:hAnsi="宋体" w:eastAsia="宋体" w:cs="Times New Roman"/>
          <w:kern w:val="2"/>
        </w:rPr>
      </w:pPr>
      <w:r>
        <w:rPr>
          <w:rFonts w:hint="eastAsia" w:hAnsi="宋体" w:eastAsia="宋体" w:cs="Times New Roman"/>
          <w:kern w:val="2"/>
        </w:rPr>
        <w:t xml:space="preserve">    </w:t>
      </w:r>
      <w:r>
        <w:rPr>
          <w:rFonts w:hint="eastAsia" w:hAnsi="宋体" w:eastAsia="宋体" w:cs="Times New Roman"/>
          <w:kern w:val="2"/>
          <w:lang w:val="en-US" w:eastAsia="zh-CN"/>
        </w:rPr>
        <w:t xml:space="preserve"> </w:t>
      </w:r>
      <w:r>
        <w:rPr>
          <w:rFonts w:hint="eastAsia" w:hAnsi="宋体" w:eastAsia="宋体" w:cs="Times New Roman"/>
          <w:kern w:val="2"/>
        </w:rPr>
        <w:t>每件产品应附有地理标志产品麻柳刺绣和各生产企业的标志</w:t>
      </w:r>
      <w:r>
        <w:rPr>
          <w:rFonts w:hint="eastAsia" w:hAnsi="宋体" w:eastAsia="宋体" w:cs="Times New Roman"/>
          <w:kern w:val="2"/>
          <w:lang w:eastAsia="zh-CN"/>
        </w:rPr>
        <w:t>，</w:t>
      </w:r>
      <w:r>
        <w:rPr>
          <w:rFonts w:hint="eastAsia" w:hAnsi="宋体" w:eastAsia="宋体" w:cs="Times New Roman"/>
          <w:kern w:val="2"/>
        </w:rPr>
        <w:t>标志应明确、清晰、耐久，便于识别。专用标志使用应符合地理标志产品专用标志使用要求。</w:t>
      </w:r>
    </w:p>
    <w:p>
      <w:pPr>
        <w:pStyle w:val="24"/>
        <w:ind w:firstLine="0" w:firstLineChars="0"/>
        <w:rPr>
          <w:rFonts w:hint="eastAsia" w:hAnsi="宋体" w:eastAsia="宋体" w:cs="Times New Roman"/>
          <w:kern w:val="2"/>
        </w:rPr>
      </w:pPr>
      <w:r>
        <w:rPr>
          <w:rFonts w:hint="eastAsia" w:hAnsi="宋体" w:eastAsia="宋体" w:cs="Times New Roman"/>
          <w:kern w:val="2"/>
          <w:lang w:val="en-US" w:eastAsia="zh-CN"/>
        </w:rPr>
        <w:t>1</w:t>
      </w:r>
      <w:r>
        <w:rPr>
          <w:rFonts w:hint="eastAsia" w:hAnsi="宋体" w:cs="Times New Roman"/>
          <w:kern w:val="2"/>
          <w:lang w:val="en-US" w:eastAsia="zh-CN"/>
        </w:rPr>
        <w:t>3</w:t>
      </w:r>
      <w:r>
        <w:rPr>
          <w:rFonts w:hint="eastAsia" w:hAnsi="宋体" w:eastAsia="宋体" w:cs="Times New Roman"/>
          <w:kern w:val="2"/>
        </w:rPr>
        <w:t>.2</w:t>
      </w:r>
      <w:r>
        <w:rPr>
          <w:rFonts w:hint="eastAsia" w:hAnsi="宋体" w:eastAsia="宋体" w:cs="Times New Roman"/>
          <w:kern w:val="2"/>
          <w:lang w:val="en-US" w:eastAsia="zh-CN"/>
        </w:rPr>
        <w:t xml:space="preserve">  </w:t>
      </w:r>
      <w:r>
        <w:rPr>
          <w:rFonts w:hint="eastAsia" w:hAnsi="宋体" w:eastAsia="宋体" w:cs="Times New Roman"/>
          <w:kern w:val="2"/>
        </w:rPr>
        <w:t>包装</w:t>
      </w:r>
    </w:p>
    <w:p>
      <w:pPr>
        <w:pStyle w:val="24"/>
        <w:ind w:firstLine="420" w:firstLineChars="200"/>
        <w:rPr>
          <w:rFonts w:hint="eastAsia" w:hAnsi="宋体" w:eastAsia="宋体" w:cs="Times New Roman"/>
          <w:kern w:val="2"/>
        </w:rPr>
      </w:pPr>
      <w:r>
        <w:rPr>
          <w:rFonts w:hint="eastAsia" w:hAnsi="宋体" w:eastAsia="宋体" w:cs="Times New Roman"/>
          <w:kern w:val="2"/>
        </w:rPr>
        <w:t>成品应按绣品规格用塑料袋套装后放入包装盒内，包装时不得损坏产品，包装用的塑料薄膜应透明、无折痕、无孔洞。包装应符合GB/T 191的规定。</w:t>
      </w:r>
    </w:p>
    <w:p>
      <w:pPr>
        <w:pStyle w:val="24"/>
        <w:ind w:firstLine="0" w:firstLineChars="0"/>
        <w:rPr>
          <w:rFonts w:hint="eastAsia" w:hAnsi="宋体" w:eastAsia="宋体" w:cs="Times New Roman"/>
          <w:kern w:val="2"/>
        </w:rPr>
      </w:pPr>
      <w:r>
        <w:rPr>
          <w:rFonts w:hint="eastAsia" w:hAnsi="宋体" w:eastAsia="宋体" w:cs="Times New Roman"/>
          <w:kern w:val="2"/>
          <w:lang w:val="en-US" w:eastAsia="zh-CN"/>
        </w:rPr>
        <w:t>1</w:t>
      </w:r>
      <w:r>
        <w:rPr>
          <w:rFonts w:hint="eastAsia" w:hAnsi="宋体" w:cs="Times New Roman"/>
          <w:kern w:val="2"/>
          <w:lang w:val="en-US" w:eastAsia="zh-CN"/>
        </w:rPr>
        <w:t>3</w:t>
      </w:r>
      <w:r>
        <w:rPr>
          <w:rFonts w:hint="eastAsia" w:hAnsi="宋体" w:eastAsia="宋体" w:cs="Times New Roman"/>
          <w:kern w:val="2"/>
        </w:rPr>
        <w:t>.3</w:t>
      </w:r>
      <w:r>
        <w:rPr>
          <w:rFonts w:hint="eastAsia" w:hAnsi="宋体" w:eastAsia="宋体" w:cs="Times New Roman"/>
          <w:kern w:val="2"/>
          <w:lang w:val="en-US" w:eastAsia="zh-CN"/>
        </w:rPr>
        <w:t xml:space="preserve">  </w:t>
      </w:r>
      <w:r>
        <w:rPr>
          <w:rFonts w:hint="eastAsia" w:hAnsi="宋体" w:eastAsia="宋体" w:cs="Times New Roman"/>
          <w:kern w:val="2"/>
        </w:rPr>
        <w:t>运输</w:t>
      </w:r>
    </w:p>
    <w:p>
      <w:pPr>
        <w:pStyle w:val="24"/>
        <w:ind w:firstLine="420" w:firstLineChars="200"/>
        <w:rPr>
          <w:rFonts w:hint="default" w:hAnsi="宋体" w:eastAsia="宋体" w:cs="Times New Roman"/>
          <w:kern w:val="2"/>
          <w:lang w:eastAsia="zh-CN"/>
        </w:rPr>
      </w:pPr>
      <w:r>
        <w:rPr>
          <w:rFonts w:hint="default" w:hAnsi="宋体" w:eastAsia="宋体" w:cs="Times New Roman"/>
          <w:kern w:val="2"/>
        </w:rPr>
        <w:t>运输工具应清洁</w:t>
      </w:r>
      <w:r>
        <w:rPr>
          <w:rFonts w:hint="default" w:hAnsi="宋体" w:eastAsia="宋体" w:cs="Times New Roman"/>
          <w:kern w:val="2"/>
          <w:lang w:eastAsia="zh-CN"/>
        </w:rPr>
        <w:t>，</w:t>
      </w:r>
      <w:r>
        <w:rPr>
          <w:rFonts w:hint="eastAsia" w:hAnsi="宋体" w:eastAsia="宋体" w:cs="Times New Roman"/>
          <w:kern w:val="2"/>
        </w:rPr>
        <w:t>运输过程中注意防雨淋、防晒、通风散热</w:t>
      </w:r>
      <w:r>
        <w:rPr>
          <w:rFonts w:hint="default" w:hAnsi="宋体" w:eastAsia="宋体" w:cs="Times New Roman"/>
          <w:kern w:val="2"/>
          <w:lang w:eastAsia="zh-CN"/>
        </w:rPr>
        <w:t>，</w:t>
      </w:r>
      <w:r>
        <w:rPr>
          <w:rFonts w:hint="default" w:hAnsi="宋体" w:eastAsia="宋体" w:cs="Times New Roman"/>
          <w:kern w:val="2"/>
        </w:rPr>
        <w:t>无其他污染物。装卸时应轻拿、轻放</w:t>
      </w:r>
      <w:r>
        <w:rPr>
          <w:rFonts w:hint="default" w:hAnsi="宋体" w:eastAsia="宋体" w:cs="Times New Roman"/>
          <w:kern w:val="2"/>
          <w:lang w:eastAsia="zh-CN"/>
        </w:rPr>
        <w:t>。</w:t>
      </w:r>
    </w:p>
    <w:p>
      <w:pPr>
        <w:pStyle w:val="24"/>
        <w:ind w:firstLine="0" w:firstLineChars="0"/>
        <w:rPr>
          <w:rFonts w:hint="eastAsia" w:hAnsi="宋体" w:eastAsia="宋体" w:cs="Times New Roman"/>
          <w:kern w:val="2"/>
        </w:rPr>
      </w:pPr>
      <w:r>
        <w:rPr>
          <w:rFonts w:hint="eastAsia" w:hAnsi="宋体" w:eastAsia="宋体" w:cs="Times New Roman"/>
          <w:kern w:val="2"/>
          <w:lang w:val="en-US" w:eastAsia="zh-CN"/>
        </w:rPr>
        <w:t>1</w:t>
      </w:r>
      <w:r>
        <w:rPr>
          <w:rFonts w:hint="eastAsia" w:hAnsi="宋体" w:cs="Times New Roman"/>
          <w:kern w:val="2"/>
          <w:lang w:val="en-US" w:eastAsia="zh-CN"/>
        </w:rPr>
        <w:t>3</w:t>
      </w:r>
      <w:r>
        <w:rPr>
          <w:rFonts w:hint="eastAsia" w:hAnsi="宋体" w:eastAsia="宋体" w:cs="Times New Roman"/>
          <w:kern w:val="2"/>
        </w:rPr>
        <w:t>.4</w:t>
      </w:r>
      <w:r>
        <w:rPr>
          <w:rFonts w:hint="eastAsia" w:hAnsi="宋体" w:eastAsia="宋体" w:cs="Times New Roman"/>
          <w:kern w:val="2"/>
          <w:lang w:val="en-US" w:eastAsia="zh-CN"/>
        </w:rPr>
        <w:t xml:space="preserve"> </w:t>
      </w:r>
      <w:r>
        <w:rPr>
          <w:rFonts w:hint="eastAsia" w:hAnsi="宋体" w:eastAsia="宋体" w:cs="Times New Roman"/>
          <w:kern w:val="2"/>
        </w:rPr>
        <w:t xml:space="preserve"> 贮存</w:t>
      </w:r>
    </w:p>
    <w:p>
      <w:pPr>
        <w:pStyle w:val="24"/>
        <w:ind w:firstLine="420" w:firstLineChars="200"/>
        <w:rPr>
          <w:rFonts w:hint="eastAsia" w:hAnsi="宋体"/>
          <w:b/>
          <w:bCs/>
          <w:color w:val="000000"/>
          <w:kern w:val="2"/>
          <w:szCs w:val="21"/>
          <w:shd w:val="clear" w:color="auto" w:fill="FFFFFF"/>
        </w:rPr>
      </w:pPr>
      <w:r>
        <w:rPr>
          <w:rFonts w:hint="eastAsia" w:hAnsi="宋体" w:eastAsia="宋体" w:cs="Times New Roman"/>
          <w:kern w:val="2"/>
        </w:rPr>
        <w:t>产品应放在通风、避光、干燥处，以便防潮、防虫蛀。</w:t>
      </w:r>
      <w:bookmarkEnd w:id="3"/>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both"/>
        <w:rPr>
          <w:rFonts w:hint="eastAsia" w:hAnsi="宋体"/>
          <w:b/>
          <w:bCs/>
          <w:color w:val="000000"/>
          <w:kern w:val="2"/>
          <w:szCs w:val="21"/>
          <w:shd w:val="clear" w:color="auto" w:fill="FFFFFF"/>
        </w:rPr>
      </w:pPr>
    </w:p>
    <w:p>
      <w:pPr>
        <w:pStyle w:val="24"/>
        <w:ind w:firstLine="0" w:firstLineChars="0"/>
        <w:jc w:val="center"/>
        <w:rPr>
          <w:rFonts w:hint="default" w:hAnsi="宋体"/>
          <w:b/>
          <w:bCs/>
          <w:color w:val="000000"/>
          <w:kern w:val="2"/>
          <w:szCs w:val="21"/>
          <w:shd w:val="clear" w:color="auto" w:fill="FFFFFF"/>
          <w:lang w:val="en-US"/>
        </w:rPr>
      </w:pPr>
      <w:r>
        <w:rPr>
          <w:rFonts w:hint="eastAsia" w:hAnsi="宋体"/>
          <w:b/>
          <w:bCs/>
          <w:color w:val="000000"/>
          <w:kern w:val="2"/>
          <w:szCs w:val="21"/>
          <w:shd w:val="clear" w:color="auto" w:fill="FFFFFF"/>
        </w:rPr>
        <w:t xml:space="preserve">附  录  </w:t>
      </w:r>
      <w:r>
        <w:rPr>
          <w:rFonts w:hint="eastAsia" w:hAnsi="宋体"/>
          <w:b/>
          <w:bCs/>
          <w:color w:val="000000"/>
          <w:kern w:val="2"/>
          <w:szCs w:val="21"/>
          <w:shd w:val="clear" w:color="auto" w:fill="FFFFFF"/>
          <w:lang w:val="en-US" w:eastAsia="zh-CN"/>
        </w:rPr>
        <w:t>A</w:t>
      </w:r>
    </w:p>
    <w:p>
      <w:pPr>
        <w:pStyle w:val="24"/>
        <w:ind w:firstLine="0" w:firstLineChars="0"/>
        <w:jc w:val="center"/>
        <w:rPr>
          <w:rFonts w:hAnsi="宋体"/>
          <w:b/>
          <w:bCs/>
          <w:color w:val="000000"/>
          <w:kern w:val="2"/>
          <w:szCs w:val="21"/>
          <w:shd w:val="clear" w:color="auto" w:fill="FFFFFF"/>
        </w:rPr>
      </w:pPr>
      <w:r>
        <w:rPr>
          <w:rFonts w:hint="eastAsia" w:hAnsi="宋体"/>
          <w:b/>
          <w:bCs/>
          <w:color w:val="000000"/>
          <w:kern w:val="2"/>
          <w:szCs w:val="21"/>
          <w:shd w:val="clear" w:color="auto" w:fill="FFFFFF"/>
        </w:rPr>
        <w:t>（规范性附录）</w:t>
      </w:r>
    </w:p>
    <w:p>
      <w:pPr>
        <w:pStyle w:val="24"/>
        <w:ind w:firstLine="0" w:firstLineChars="0"/>
        <w:jc w:val="center"/>
        <w:rPr>
          <w:rFonts w:hAnsi="宋体"/>
          <w:b/>
          <w:bCs/>
          <w:color w:val="000000"/>
          <w:kern w:val="2"/>
          <w:szCs w:val="21"/>
          <w:shd w:val="clear" w:color="auto" w:fill="FFFFFF"/>
        </w:rPr>
      </w:pPr>
      <w:r>
        <w:rPr>
          <w:rFonts w:hint="eastAsia" w:hAnsi="宋体"/>
          <w:b/>
          <w:bCs/>
          <w:color w:val="000000"/>
          <w:kern w:val="2"/>
          <w:szCs w:val="21"/>
          <w:shd w:val="clear" w:color="auto" w:fill="FFFFFF"/>
        </w:rPr>
        <w:t>麻柳刺绣地理标志产品保护范围</w:t>
      </w:r>
    </w:p>
    <w:p>
      <w:pPr>
        <w:numPr>
          <w:ilvl w:val="0"/>
          <w:numId w:val="0"/>
        </w:numPr>
        <w:rPr>
          <w:rFonts w:hint="eastAsia" w:eastAsiaTheme="minorEastAsia"/>
          <w:lang w:eastAsia="zh-CN"/>
        </w:rPr>
      </w:pPr>
      <w:r>
        <w:rPr>
          <w:rFonts w:hint="eastAsia"/>
          <w:lang w:val="en-US" w:eastAsia="zh-CN"/>
        </w:rPr>
        <w:t xml:space="preserve">   </w:t>
      </w:r>
      <w:r>
        <w:rPr>
          <w:rFonts w:hint="eastAsia" w:hAnsiTheme="minorHAnsi" w:eastAsiaTheme="minorEastAsia" w:cstheme="minorBidi"/>
          <w:szCs w:val="21"/>
        </w:rPr>
        <w:t>地理标志保护产品麻柳刺绣保护范围为四川省广元市朝天区现辖行政区域</w:t>
      </w:r>
      <w:r>
        <w:rPr>
          <w:rFonts w:hint="eastAsia" w:hAnsiTheme="minorHAnsi" w:eastAsiaTheme="minorEastAsia" w:cstheme="minorBidi"/>
          <w:szCs w:val="21"/>
          <w:lang w:eastAsia="zh-CN"/>
        </w:rPr>
        <w:t>，辖</w:t>
      </w:r>
      <w:r>
        <w:rPr>
          <w:rFonts w:hint="eastAsia" w:hAnsiTheme="minorHAnsi" w:eastAsiaTheme="minorEastAsia" w:cstheme="minorBidi"/>
          <w:szCs w:val="21"/>
        </w:rPr>
        <w:t>朝天镇</w:t>
      </w:r>
      <w:r>
        <w:rPr>
          <w:rFonts w:hint="eastAsia" w:hAnsiTheme="minorHAnsi" w:eastAsiaTheme="minorEastAsia" w:cstheme="minorBidi"/>
          <w:szCs w:val="21"/>
          <w:lang w:eastAsia="zh-CN"/>
        </w:rPr>
        <w:t>、</w:t>
      </w:r>
      <w:r>
        <w:rPr>
          <w:rFonts w:hint="eastAsia" w:hAnsiTheme="minorHAnsi" w:eastAsiaTheme="minorEastAsia" w:cstheme="minorBidi"/>
          <w:szCs w:val="21"/>
        </w:rPr>
        <w:t>中子镇</w:t>
      </w:r>
      <w:r>
        <w:rPr>
          <w:rFonts w:hint="eastAsia" w:hAnsiTheme="minorHAnsi" w:eastAsiaTheme="minorEastAsia" w:cstheme="minorBidi"/>
          <w:szCs w:val="21"/>
          <w:lang w:eastAsia="zh-CN"/>
        </w:rPr>
        <w:t>、</w:t>
      </w:r>
      <w:r>
        <w:rPr>
          <w:rFonts w:hint="eastAsia" w:hAnsiTheme="minorHAnsi" w:eastAsiaTheme="minorEastAsia" w:cstheme="minorBidi"/>
          <w:szCs w:val="21"/>
        </w:rPr>
        <w:t>曾家镇</w:t>
      </w:r>
      <w:r>
        <w:rPr>
          <w:rFonts w:hint="eastAsia" w:hAnsiTheme="minorHAnsi" w:eastAsiaTheme="minorEastAsia" w:cstheme="minorBidi"/>
          <w:szCs w:val="21"/>
          <w:lang w:eastAsia="zh-CN"/>
        </w:rPr>
        <w:t>、</w:t>
      </w:r>
      <w:r>
        <w:rPr>
          <w:rFonts w:hint="eastAsia" w:hAnsiTheme="minorHAnsi" w:eastAsiaTheme="minorEastAsia" w:cstheme="minorBidi"/>
          <w:szCs w:val="21"/>
        </w:rPr>
        <w:t>羊木镇</w:t>
      </w:r>
      <w:r>
        <w:rPr>
          <w:rFonts w:hint="eastAsia" w:hAnsiTheme="minorHAnsi" w:eastAsiaTheme="minorEastAsia" w:cstheme="minorBidi"/>
          <w:szCs w:val="21"/>
          <w:lang w:eastAsia="zh-CN"/>
        </w:rPr>
        <w:t>、</w:t>
      </w:r>
      <w:r>
        <w:rPr>
          <w:rFonts w:hint="eastAsia" w:hAnsiTheme="minorHAnsi" w:eastAsiaTheme="minorEastAsia" w:cstheme="minorBidi"/>
          <w:szCs w:val="21"/>
        </w:rPr>
        <w:t>沙河镇</w:t>
      </w:r>
      <w:r>
        <w:rPr>
          <w:rFonts w:hint="eastAsia" w:hAnsiTheme="minorHAnsi" w:eastAsiaTheme="minorEastAsia" w:cstheme="minorBidi"/>
          <w:szCs w:val="21"/>
          <w:lang w:eastAsia="zh-CN"/>
        </w:rPr>
        <w:t>、</w:t>
      </w:r>
      <w:r>
        <w:rPr>
          <w:rFonts w:hint="eastAsia" w:hAnsiTheme="minorHAnsi" w:eastAsiaTheme="minorEastAsia" w:cstheme="minorBidi"/>
          <w:szCs w:val="21"/>
        </w:rPr>
        <w:t>大滩镇</w:t>
      </w:r>
      <w:r>
        <w:rPr>
          <w:rFonts w:hint="eastAsia" w:hAnsiTheme="minorHAnsi" w:eastAsiaTheme="minorEastAsia" w:cstheme="minorBidi"/>
          <w:szCs w:val="21"/>
          <w:lang w:eastAsia="zh-CN"/>
        </w:rPr>
        <w:t>、</w:t>
      </w:r>
      <w:r>
        <w:rPr>
          <w:rFonts w:hint="eastAsia" w:hAnsiTheme="minorHAnsi" w:eastAsiaTheme="minorEastAsia" w:cstheme="minorBidi"/>
          <w:szCs w:val="21"/>
        </w:rPr>
        <w:t>云雾山镇</w:t>
      </w:r>
      <w:r>
        <w:rPr>
          <w:rFonts w:hint="eastAsia" w:hAnsiTheme="minorHAnsi" w:eastAsiaTheme="minorEastAsia" w:cstheme="minorBidi"/>
          <w:szCs w:val="21"/>
          <w:lang w:eastAsia="zh-CN"/>
        </w:rPr>
        <w:t>、</w:t>
      </w:r>
      <w:r>
        <w:rPr>
          <w:rFonts w:hint="eastAsia" w:hAnsiTheme="minorHAnsi" w:eastAsiaTheme="minorEastAsia" w:cstheme="minorBidi"/>
          <w:szCs w:val="21"/>
        </w:rPr>
        <w:t>水磨沟镇</w:t>
      </w:r>
      <w:r>
        <w:rPr>
          <w:rFonts w:hint="eastAsia" w:hAnsiTheme="minorHAnsi" w:eastAsiaTheme="minorEastAsia" w:cstheme="minorBidi"/>
          <w:szCs w:val="21"/>
          <w:lang w:eastAsia="zh-CN"/>
        </w:rPr>
        <w:t>、</w:t>
      </w:r>
      <w:r>
        <w:rPr>
          <w:rFonts w:hint="eastAsia" w:hAnsiTheme="minorHAnsi" w:eastAsiaTheme="minorEastAsia" w:cstheme="minorBidi"/>
          <w:szCs w:val="21"/>
        </w:rPr>
        <w:t>两河口镇</w:t>
      </w:r>
      <w:r>
        <w:rPr>
          <w:rFonts w:hint="eastAsia" w:hAnsiTheme="minorHAnsi" w:eastAsiaTheme="minorEastAsia" w:cstheme="minorBidi"/>
          <w:szCs w:val="21"/>
          <w:lang w:eastAsia="zh-CN"/>
        </w:rPr>
        <w:t>、</w:t>
      </w:r>
      <w:r>
        <w:rPr>
          <w:rFonts w:hint="eastAsia" w:hAnsiTheme="minorHAnsi" w:eastAsiaTheme="minorEastAsia" w:cstheme="minorBidi"/>
          <w:szCs w:val="21"/>
        </w:rPr>
        <w:t>李家镇</w:t>
      </w:r>
      <w:r>
        <w:rPr>
          <w:rFonts w:hint="eastAsia" w:hAnsiTheme="minorHAnsi" w:eastAsiaTheme="minorEastAsia" w:cstheme="minorBidi"/>
          <w:szCs w:val="21"/>
          <w:lang w:eastAsia="zh-CN"/>
        </w:rPr>
        <w:t>、</w:t>
      </w:r>
      <w:r>
        <w:rPr>
          <w:rFonts w:hint="eastAsia" w:hAnsiTheme="minorHAnsi" w:eastAsiaTheme="minorEastAsia" w:cstheme="minorBidi"/>
          <w:szCs w:val="21"/>
        </w:rPr>
        <w:t>麻柳乡</w:t>
      </w:r>
      <w:r>
        <w:rPr>
          <w:rFonts w:hint="eastAsia" w:hAnsiTheme="minorHAnsi" w:eastAsiaTheme="minorEastAsia" w:cstheme="minorBidi"/>
          <w:szCs w:val="21"/>
          <w:lang w:eastAsia="zh-CN"/>
        </w:rPr>
        <w:t>、</w:t>
      </w:r>
      <w:r>
        <w:rPr>
          <w:rFonts w:hint="eastAsia" w:hAnsiTheme="minorHAnsi" w:eastAsiaTheme="minorEastAsia" w:cstheme="minorBidi"/>
          <w:szCs w:val="21"/>
        </w:rPr>
        <w:t>临溪乡</w:t>
      </w:r>
      <w:r>
        <w:rPr>
          <w:rFonts w:hint="eastAsia" w:hAnsiTheme="minorHAnsi" w:eastAsiaTheme="minorEastAsia" w:cstheme="minorBidi"/>
          <w:szCs w:val="21"/>
          <w:lang w:eastAsia="zh-CN"/>
        </w:rPr>
        <w:t>。</w:t>
      </w:r>
    </w:p>
    <w:p>
      <w:pPr>
        <w:pStyle w:val="24"/>
        <w:ind w:firstLine="0" w:firstLineChars="0"/>
        <w:jc w:val="center"/>
        <w:rPr>
          <w:rFonts w:hint="eastAsia" w:hAnsi="宋体"/>
          <w:b/>
          <w:bCs/>
          <w:color w:val="000000"/>
          <w:kern w:val="2"/>
          <w:szCs w:val="21"/>
          <w:shd w:val="clear" w:color="auto" w:fill="FFFFFF"/>
        </w:rPr>
      </w:pPr>
      <w:r>
        <w:rPr>
          <w:rFonts w:hint="eastAsia"/>
        </w:rPr>
        <w:drawing>
          <wp:inline distT="0" distB="0" distL="114300" distR="114300">
            <wp:extent cx="5267960" cy="6692265"/>
            <wp:effectExtent l="0" t="0" r="8890" b="13335"/>
            <wp:docPr id="34" name="图片 1" descr="麻柳刺绣地标产品保护范围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descr="麻柳刺绣地标产品保护范围图"/>
                    <pic:cNvPicPr>
                      <a:picLocks noChangeAspect="1"/>
                    </pic:cNvPicPr>
                  </pic:nvPicPr>
                  <pic:blipFill>
                    <a:blip r:embed="rId19" cstate="print"/>
                    <a:stretch>
                      <a:fillRect/>
                    </a:stretch>
                  </pic:blipFill>
                  <pic:spPr>
                    <a:xfrm>
                      <a:off x="0" y="0"/>
                      <a:ext cx="5267960" cy="6692265"/>
                    </a:xfrm>
                    <a:prstGeom prst="rect">
                      <a:avLst/>
                    </a:prstGeom>
                    <a:noFill/>
                    <a:ln w="9525">
                      <a:noFill/>
                    </a:ln>
                  </pic:spPr>
                </pic:pic>
              </a:graphicData>
            </a:graphic>
          </wp:inline>
        </w:drawing>
      </w:r>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center"/>
        <w:rPr>
          <w:rFonts w:hint="eastAsia" w:ascii="宋体" w:hAnsi="宋体" w:eastAsia="宋体"/>
          <w:color w:val="000000"/>
          <w:szCs w:val="21"/>
          <w:shd w:val="clear" w:color="auto" w:fill="FFFFFF"/>
          <w:lang w:val="en-US" w:eastAsia="zh-CN"/>
        </w:rPr>
      </w:pPr>
    </w:p>
    <w:p>
      <w:pPr>
        <w:pStyle w:val="24"/>
        <w:ind w:firstLine="0" w:firstLineChars="0"/>
        <w:jc w:val="center"/>
        <w:rPr>
          <w:rFonts w:hint="eastAsia" w:ascii="宋体" w:hAnsi="宋体" w:eastAsia="宋体"/>
          <w:color w:val="000000"/>
          <w:szCs w:val="21"/>
          <w:shd w:val="clear" w:color="auto" w:fill="FFFFFF"/>
          <w:lang w:val="en-US" w:eastAsia="zh-CN"/>
        </w:rPr>
      </w:pPr>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center"/>
        <w:rPr>
          <w:rFonts w:hint="eastAsia" w:hAnsi="宋体"/>
          <w:b/>
          <w:bCs/>
          <w:color w:val="000000"/>
          <w:kern w:val="2"/>
          <w:szCs w:val="21"/>
          <w:shd w:val="clear" w:color="auto" w:fill="FFFFFF"/>
          <w:lang w:val="en-US" w:eastAsia="zh-CN"/>
        </w:rPr>
      </w:pPr>
      <w:r>
        <w:rPr>
          <w:rFonts w:hint="eastAsia" w:hAnsi="宋体"/>
          <w:b/>
          <w:bCs/>
          <w:color w:val="000000"/>
          <w:kern w:val="2"/>
          <w:szCs w:val="21"/>
          <w:shd w:val="clear" w:color="auto" w:fill="FFFFFF"/>
        </w:rPr>
        <w:t xml:space="preserve">附  录  </w:t>
      </w:r>
      <w:r>
        <w:rPr>
          <w:rFonts w:hint="eastAsia" w:hAnsi="宋体"/>
          <w:b/>
          <w:bCs/>
          <w:color w:val="000000"/>
          <w:kern w:val="2"/>
          <w:szCs w:val="21"/>
          <w:shd w:val="clear" w:color="auto" w:fill="FFFFFF"/>
          <w:lang w:val="en-US" w:eastAsia="zh-CN"/>
        </w:rPr>
        <w:t>B</w:t>
      </w:r>
    </w:p>
    <w:p>
      <w:pPr>
        <w:pStyle w:val="24"/>
        <w:ind w:firstLine="0" w:firstLineChars="0"/>
        <w:jc w:val="center"/>
        <w:rPr>
          <w:rFonts w:hAnsi="宋体"/>
          <w:b/>
          <w:bCs/>
          <w:color w:val="000000"/>
          <w:kern w:val="2"/>
          <w:szCs w:val="21"/>
          <w:shd w:val="clear" w:color="auto" w:fill="FFFFFF"/>
        </w:rPr>
      </w:pPr>
      <w:r>
        <w:rPr>
          <w:rFonts w:hint="eastAsia" w:hAnsi="宋体"/>
          <w:b/>
          <w:bCs/>
          <w:color w:val="000000"/>
          <w:kern w:val="2"/>
          <w:szCs w:val="21"/>
          <w:shd w:val="clear" w:color="auto" w:fill="FFFFFF"/>
        </w:rPr>
        <w:t>（规范性附录）</w:t>
      </w:r>
    </w:p>
    <w:p>
      <w:pPr>
        <w:pStyle w:val="24"/>
        <w:ind w:firstLine="3795" w:firstLineChars="1800"/>
        <w:jc w:val="both"/>
        <w:rPr>
          <w:rFonts w:hint="eastAsia" w:ascii="宋体" w:hAnsi="宋体" w:eastAsia="宋体"/>
          <w:b/>
          <w:bCs/>
          <w:color w:val="000000"/>
          <w:kern w:val="2"/>
          <w:szCs w:val="21"/>
          <w:shd w:val="clear" w:color="auto" w:fill="FFFFFF"/>
          <w:lang w:eastAsia="zh-CN"/>
        </w:rPr>
      </w:pPr>
    </w:p>
    <w:p>
      <w:pPr>
        <w:pStyle w:val="24"/>
        <w:ind w:firstLine="3795" w:firstLineChars="1800"/>
        <w:jc w:val="both"/>
        <w:rPr>
          <w:rFonts w:hint="eastAsia" w:ascii="宋体" w:hAnsi="宋体" w:eastAsia="宋体"/>
          <w:b/>
          <w:bCs/>
          <w:color w:val="000000"/>
          <w:kern w:val="2"/>
          <w:szCs w:val="21"/>
          <w:shd w:val="clear" w:color="auto" w:fill="FFFFFF"/>
          <w:lang w:eastAsia="zh-CN"/>
        </w:rPr>
      </w:pPr>
      <w:r>
        <w:rPr>
          <w:rFonts w:hint="eastAsia" w:ascii="宋体" w:hAnsi="宋体" w:eastAsia="宋体"/>
          <w:b/>
          <w:bCs/>
          <w:color w:val="000000"/>
          <w:kern w:val="2"/>
          <w:szCs w:val="21"/>
          <w:shd w:val="clear" w:color="auto" w:fill="FFFFFF"/>
          <w:lang w:eastAsia="zh-CN"/>
        </w:rPr>
        <w:t>中华人民共和国</w:t>
      </w:r>
    </w:p>
    <w:p>
      <w:pPr>
        <w:pStyle w:val="24"/>
        <w:ind w:firstLine="0" w:firstLineChars="0"/>
        <w:jc w:val="center"/>
        <w:rPr>
          <w:rFonts w:hint="eastAsia" w:ascii="宋体" w:hAnsi="宋体" w:eastAsia="宋体"/>
          <w:b/>
          <w:bCs/>
          <w:color w:val="000000"/>
          <w:kern w:val="2"/>
          <w:szCs w:val="21"/>
          <w:shd w:val="clear" w:color="auto" w:fill="FFFFFF"/>
        </w:rPr>
      </w:pPr>
      <w:r>
        <w:rPr>
          <w:rFonts w:hint="eastAsia" w:ascii="宋体" w:hAnsi="宋体" w:eastAsia="宋体"/>
          <w:b/>
          <w:bCs/>
          <w:color w:val="000000"/>
          <w:kern w:val="2"/>
          <w:szCs w:val="21"/>
          <w:shd w:val="clear" w:color="auto" w:fill="FFFFFF"/>
          <w:lang w:eastAsia="zh-CN"/>
        </w:rPr>
        <w:t>国家质量监督检验检疫总局公告</w:t>
      </w:r>
    </w:p>
    <w:p>
      <w:pPr>
        <w:pStyle w:val="24"/>
        <w:ind w:firstLine="0" w:firstLineChars="0"/>
        <w:jc w:val="center"/>
        <w:rPr>
          <w:rFonts w:hint="eastAsia" w:ascii="宋体" w:hAnsi="宋体" w:eastAsia="宋体"/>
          <w:b/>
          <w:bCs/>
          <w:color w:val="000000"/>
          <w:kern w:val="2"/>
          <w:szCs w:val="21"/>
          <w:shd w:val="clear" w:color="auto" w:fill="FFFFFF"/>
        </w:rPr>
      </w:pPr>
      <w:r>
        <w:rPr>
          <w:rFonts w:hint="eastAsia" w:ascii="宋体" w:hAnsi="宋体" w:eastAsia="宋体"/>
          <w:b/>
          <w:bCs/>
          <w:color w:val="000000"/>
          <w:kern w:val="2"/>
          <w:szCs w:val="21"/>
          <w:shd w:val="clear" w:color="auto" w:fill="FFFFFF"/>
        </w:rPr>
        <w:t>2014年第13号公告</w:t>
      </w:r>
    </w:p>
    <w:p>
      <w:pPr>
        <w:pStyle w:val="24"/>
        <w:ind w:firstLine="0" w:firstLineChars="0"/>
        <w:jc w:val="center"/>
        <w:rPr>
          <w:rFonts w:hint="default" w:ascii="宋体" w:hAnsi="宋体" w:eastAsia="宋体"/>
          <w:b/>
          <w:bCs/>
          <w:color w:val="000000"/>
          <w:kern w:val="2"/>
          <w:szCs w:val="21"/>
          <w:shd w:val="clear" w:color="auto" w:fill="FFFFFF"/>
        </w:rPr>
      </w:pPr>
    </w:p>
    <w:p>
      <w:pPr>
        <w:pStyle w:val="24"/>
        <w:ind w:firstLine="0" w:firstLineChars="0"/>
        <w:jc w:val="center"/>
        <w:rPr>
          <w:rFonts w:hint="eastAsia" w:ascii="宋体" w:hAnsi="宋体" w:eastAsia="宋体"/>
          <w:b/>
          <w:bCs/>
          <w:color w:val="000000"/>
          <w:kern w:val="2"/>
          <w:szCs w:val="21"/>
          <w:shd w:val="clear" w:color="auto" w:fill="FFFFFF"/>
        </w:rPr>
      </w:pPr>
      <w:r>
        <w:rPr>
          <w:rFonts w:hint="default" w:ascii="宋体" w:hAnsi="宋体" w:eastAsia="宋体"/>
          <w:b/>
          <w:bCs/>
          <w:color w:val="000000"/>
          <w:kern w:val="2"/>
          <w:szCs w:val="21"/>
          <w:shd w:val="clear" w:color="auto" w:fill="FFFFFF"/>
        </w:rPr>
        <w:t>质检总局关于批准对安泽连翘等产品实施地理标志产品保护的公告</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p>
    <w:p>
      <w:pPr>
        <w:numPr>
          <w:ilvl w:val="0"/>
          <w:numId w:val="0"/>
        </w:numPr>
        <w:spacing w:line="340" w:lineRule="exact"/>
        <w:ind w:firstLine="630" w:firstLineChars="3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根据《地理标志产品保护规定》，质检总局组织专家对安泽连翘、归流河酒、凌源蓝莓、西江大米（西江贡米）、女山湖大闸蟹、信丰萝卜、石城白莲、樟树黄栀子、文</w:t>
      </w:r>
      <w:r>
        <w:rPr>
          <w:rFonts w:hint="default" w:ascii="宋体" w:hAnsi="宋体" w:eastAsia="宋体"/>
          <w:color w:val="000000"/>
          <w:szCs w:val="21"/>
          <w:shd w:val="clear" w:color="auto" w:fill="FFFFFF"/>
          <w:lang w:val="en-US" w:eastAsia="zh-CN"/>
        </w:rPr>
        <w:drawing>
          <wp:inline distT="0" distB="0" distL="114300" distR="114300">
            <wp:extent cx="171450" cy="171450"/>
            <wp:effectExtent l="0" t="0" r="0" b="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20"/>
                    <a:stretch>
                      <a:fillRect/>
                    </a:stretch>
                  </pic:blipFill>
                  <pic:spPr>
                    <a:xfrm>
                      <a:off x="0" y="0"/>
                      <a:ext cx="171450" cy="171450"/>
                    </a:xfrm>
                    <a:prstGeom prst="rect">
                      <a:avLst/>
                    </a:prstGeom>
                    <a:noFill/>
                    <a:ln w="9525">
                      <a:noFill/>
                    </a:ln>
                  </pic:spPr>
                </pic:pic>
              </a:graphicData>
            </a:graphic>
          </wp:inline>
        </w:drawing>
      </w:r>
      <w:r>
        <w:rPr>
          <w:rFonts w:hint="default" w:ascii="宋体" w:hAnsi="宋体" w:eastAsia="宋体"/>
          <w:color w:val="000000"/>
          <w:szCs w:val="21"/>
          <w:shd w:val="clear" w:color="auto" w:fill="FFFFFF"/>
          <w:lang w:val="en-US" w:eastAsia="zh-CN"/>
        </w:rPr>
        <w:t>鲤、文</w:t>
      </w:r>
      <w:r>
        <w:rPr>
          <w:rFonts w:hint="default" w:ascii="宋体" w:hAnsi="宋体" w:eastAsia="宋体"/>
          <w:color w:val="000000"/>
          <w:szCs w:val="21"/>
          <w:shd w:val="clear" w:color="auto" w:fill="FFFFFF"/>
          <w:lang w:val="en-US" w:eastAsia="zh-CN"/>
        </w:rPr>
        <w:drawing>
          <wp:inline distT="0" distB="0" distL="114300" distR="114300">
            <wp:extent cx="171450" cy="171450"/>
            <wp:effectExtent l="0" t="0" r="0" b="0"/>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20"/>
                    <a:stretch>
                      <a:fillRect/>
                    </a:stretch>
                  </pic:blipFill>
                  <pic:spPr>
                    <a:xfrm>
                      <a:off x="0" y="0"/>
                      <a:ext cx="171450" cy="171450"/>
                    </a:xfrm>
                    <a:prstGeom prst="rect">
                      <a:avLst/>
                    </a:prstGeom>
                    <a:noFill/>
                    <a:ln w="9525">
                      <a:noFill/>
                    </a:ln>
                  </pic:spPr>
                </pic:pic>
              </a:graphicData>
            </a:graphic>
          </wp:inline>
        </w:drawing>
      </w:r>
      <w:r>
        <w:rPr>
          <w:rFonts w:hint="default" w:ascii="宋体" w:hAnsi="宋体" w:eastAsia="宋体"/>
          <w:color w:val="000000"/>
          <w:szCs w:val="21"/>
          <w:shd w:val="clear" w:color="auto" w:fill="FFFFFF"/>
          <w:lang w:val="en-US" w:eastAsia="zh-CN"/>
        </w:rPr>
        <w:t>鲩、自贡冷吃兔、汉源花椒油、马湖莼菜、分水油纸伞、麻柳刺绣、鹤庆乾酒、环县皮影、石梁河葡萄地理标志产品保护申请进行审查。经审查合格，批准上述产品为地理标志保护产品，自即日起实施保护。</w:t>
      </w:r>
    </w:p>
    <w:p>
      <w:pPr>
        <w:numPr>
          <w:ilvl w:val="0"/>
          <w:numId w:val="0"/>
        </w:numPr>
        <w:spacing w:line="340" w:lineRule="exact"/>
        <w:ind w:firstLine="420" w:firstLineChars="200"/>
        <w:rPr>
          <w:rFonts w:hint="eastAsia"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十五、麻柳刺绣</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（一）产地范围。</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麻柳刺绣产地范围为四川省广元市朝天区现辖行政区域。</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（二）专用标志使用。</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麻柳刺绣产地范围内的生产者，可向四川省广元市朝天区质量技术监督局提出使用“地理标志产品专用标志”的申请，经四川省质量技术监督局审核，报质检总局核准后予以公告。麻柳刺绣的检测机构由四川省质量技术监督局在符合资质要求的检测机构中选定。</w:t>
      </w:r>
    </w:p>
    <w:p>
      <w:pPr>
        <w:numPr>
          <w:ilvl w:val="0"/>
          <w:numId w:val="0"/>
        </w:numPr>
        <w:spacing w:line="340" w:lineRule="exact"/>
        <w:ind w:firstLine="210" w:firstLineChars="1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（三）质量技术要求（见附件15）。</w:t>
      </w:r>
    </w:p>
    <w:p>
      <w:pPr>
        <w:numPr>
          <w:ilvl w:val="0"/>
          <w:numId w:val="0"/>
        </w:numPr>
        <w:spacing w:line="340" w:lineRule="exact"/>
        <w:ind w:firstLine="420" w:firstLineChars="200"/>
        <w:rPr>
          <w:rFonts w:hint="eastAsia"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麻柳刺绣质量技术要求</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一、原料要求</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1．绣线：产地范围内所产的麻线和棉线。使用红刺藤、板蓝根等产地区域范围内植物压成的汁染色。</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2．底布：产地范围内手工制成的经纬质地的纯色棉、麻布料。</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二、画面要求</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1．刺绣图案：以川北民俗文化为底蕴，采用纯手工刺绣独特针法，运针走线，对图案进行变形、夸张、隐喻等手法，表情达意。</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2．不得侵犯他人知识产权的图案。</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三、工艺要求</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以构思、选料、配色、刺绣、成合、缝制、检验等程序进行纯手工制作。</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四、技法要求</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采用麻柳刺绣</w:t>
      </w:r>
      <w:r>
        <w:rPr>
          <w:rFonts w:hint="eastAsia" w:ascii="宋体" w:hAnsi="宋体" w:eastAsia="宋体"/>
          <w:color w:val="000000"/>
          <w:szCs w:val="21"/>
          <w:shd w:val="clear" w:color="auto" w:fill="FFFFFF"/>
          <w:lang w:val="en-US" w:eastAsia="zh-CN"/>
        </w:rPr>
        <w:t>10</w:t>
      </w:r>
      <w:r>
        <w:rPr>
          <w:rFonts w:hint="default" w:ascii="宋体" w:hAnsi="宋体" w:eastAsia="宋体"/>
          <w:color w:val="000000"/>
          <w:szCs w:val="21"/>
          <w:shd w:val="clear" w:color="auto" w:fill="FFFFFF"/>
          <w:lang w:val="en-US" w:eastAsia="zh-CN"/>
        </w:rPr>
        <w:t>种传统技法施绣。</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eastAsia" w:ascii="宋体" w:hAnsi="宋体"/>
          <w:color w:val="000000"/>
          <w:szCs w:val="21"/>
          <w:shd w:val="clear" w:color="auto" w:fill="FFFFFF"/>
          <w:lang w:val="en-US" w:eastAsia="zh-CN"/>
        </w:rPr>
        <w:t>1.</w:t>
      </w:r>
      <w:r>
        <w:rPr>
          <w:rFonts w:hint="default" w:ascii="宋体" w:hAnsi="宋体" w:eastAsia="宋体"/>
          <w:color w:val="000000"/>
          <w:szCs w:val="21"/>
          <w:shd w:val="clear" w:color="auto" w:fill="FFFFFF"/>
          <w:lang w:val="en-US" w:eastAsia="zh-CN"/>
        </w:rPr>
        <w:t>游花：一针扣一线，间隔均匀，用于刺绣字画。</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2．架花：又叫“麻柳数线线”。不用底稿，配线与织法为横三根、竖三根、挑三根、隔三根。刺绣单面成花，图案背面顺线，不交叉顺针，背面针脚平顺、工整。</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3．扎花：将绣品图案制图并附在布料上进行手工刺绣。</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4．转云云：又称打布壳，用布做成硬条布并剪成所需作品图案贴在底布上，将线绕在已贴好的图案外沿，用同色线将绕线与作品图案扎刺于底布上。</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5．串花：厚布料使用串花技法，图案独立成块、互不相连。</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6．割花</w:t>
      </w:r>
      <w:r>
        <w:rPr>
          <w:rFonts w:hint="eastAsia" w:ascii="宋体" w:hAnsi="宋体" w:eastAsia="宋体"/>
          <w:color w:val="000000"/>
          <w:szCs w:val="21"/>
          <w:shd w:val="clear" w:color="auto" w:fill="FFFFFF"/>
          <w:lang w:val="en-US" w:eastAsia="zh-CN"/>
        </w:rPr>
        <w:t>：</w:t>
      </w:r>
      <w:r>
        <w:rPr>
          <w:rFonts w:hint="default" w:ascii="宋体" w:hAnsi="宋体" w:eastAsia="宋体"/>
          <w:color w:val="000000"/>
          <w:szCs w:val="21"/>
          <w:shd w:val="clear" w:color="auto" w:fill="FFFFFF"/>
          <w:lang w:val="en-US" w:eastAsia="zh-CN"/>
        </w:rPr>
        <w:t>又叫“割绒”</w:t>
      </w:r>
      <w:r>
        <w:rPr>
          <w:rFonts w:hint="eastAsia" w:ascii="宋体" w:hAnsi="宋体" w:eastAsia="宋体"/>
          <w:color w:val="000000"/>
          <w:szCs w:val="21"/>
          <w:shd w:val="clear" w:color="auto" w:fill="FFFFFF"/>
          <w:lang w:val="en-US" w:eastAsia="zh-CN"/>
        </w:rPr>
        <w:t>。</w:t>
      </w:r>
      <w:r>
        <w:rPr>
          <w:rFonts w:hint="default" w:ascii="宋体" w:hAnsi="宋体" w:eastAsia="宋体"/>
          <w:color w:val="000000"/>
          <w:szCs w:val="21"/>
          <w:shd w:val="clear" w:color="auto" w:fill="FFFFFF"/>
          <w:lang w:val="en-US" w:eastAsia="zh-CN"/>
        </w:rPr>
        <w:t>将较厚的两块绣布固定在一起刺绣，刺绣图案的针脚一定要整齐和紧密；</w:t>
      </w:r>
      <w:r>
        <w:rPr>
          <w:rFonts w:hint="eastAsia" w:ascii="宋体" w:hAnsi="宋体" w:eastAsia="宋体"/>
          <w:color w:val="000000"/>
          <w:szCs w:val="21"/>
          <w:shd w:val="clear" w:color="auto" w:fill="FFFFFF"/>
          <w:lang w:val="en-US" w:eastAsia="zh-CN"/>
        </w:rPr>
        <w:t>接着</w:t>
      </w:r>
      <w:r>
        <w:rPr>
          <w:rFonts w:hint="default" w:ascii="宋体" w:hAnsi="宋体" w:eastAsia="宋体"/>
          <w:color w:val="000000"/>
          <w:szCs w:val="21"/>
          <w:shd w:val="clear" w:color="auto" w:fill="FFFFFF"/>
          <w:lang w:val="en-US" w:eastAsia="zh-CN"/>
        </w:rPr>
        <w:t xml:space="preserve">用刀刃把两片绣布从中间均匀地割开，从而得到两幅完全对称的同一花色绣品，割开后的棉线也就自然形成了“绒”。 </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eastAsia" w:ascii="宋体" w:hAnsi="宋体" w:eastAsia="宋体"/>
          <w:color w:val="000000"/>
          <w:szCs w:val="21"/>
          <w:shd w:val="clear" w:color="auto" w:fill="FFFFFF"/>
          <w:lang w:val="en-US" w:eastAsia="zh-CN"/>
        </w:rPr>
        <w:t>7.</w:t>
      </w:r>
      <w:r>
        <w:rPr>
          <w:rFonts w:hint="default" w:ascii="宋体" w:hAnsi="宋体" w:eastAsia="宋体"/>
          <w:color w:val="000000"/>
          <w:szCs w:val="21"/>
          <w:shd w:val="clear" w:color="auto" w:fill="FFFFFF"/>
          <w:lang w:val="en-US" w:eastAsia="zh-CN"/>
        </w:rPr>
        <w:t>锁边绣</w:t>
      </w:r>
      <w:r>
        <w:rPr>
          <w:rFonts w:hint="eastAsia" w:ascii="宋体" w:hAnsi="宋体" w:eastAsia="宋体"/>
          <w:color w:val="000000"/>
          <w:szCs w:val="21"/>
          <w:shd w:val="clear" w:color="auto" w:fill="FFFFFF"/>
          <w:lang w:val="en-US" w:eastAsia="zh-CN"/>
        </w:rPr>
        <w:t>：</w:t>
      </w:r>
      <w:r>
        <w:rPr>
          <w:rFonts w:hint="default" w:ascii="宋体" w:hAnsi="宋体" w:eastAsia="宋体"/>
          <w:color w:val="000000"/>
          <w:szCs w:val="21"/>
          <w:shd w:val="clear" w:color="auto" w:fill="FFFFFF"/>
          <w:lang w:val="en-US" w:eastAsia="zh-CN"/>
        </w:rPr>
        <w:t>传统</w:t>
      </w:r>
      <w:r>
        <w:rPr>
          <w:rFonts w:hint="eastAsia" w:ascii="宋体" w:hAnsi="宋体" w:eastAsia="宋体"/>
          <w:color w:val="000000"/>
          <w:szCs w:val="21"/>
          <w:shd w:val="clear" w:color="auto" w:fill="FFFFFF"/>
          <w:lang w:val="en-US" w:eastAsia="zh-CN"/>
        </w:rPr>
        <w:t>针</w:t>
      </w:r>
      <w:r>
        <w:rPr>
          <w:rFonts w:hint="default" w:ascii="宋体" w:hAnsi="宋体" w:eastAsia="宋体"/>
          <w:color w:val="000000"/>
          <w:szCs w:val="21"/>
          <w:shd w:val="clear" w:color="auto" w:fill="FFFFFF"/>
          <w:lang w:val="en-US" w:eastAsia="zh-CN"/>
        </w:rPr>
        <w:t xml:space="preserve">法主要有“三针空心狗牙齿”“实心狗牙齿”两种。 </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eastAsia" w:ascii="宋体" w:hAnsi="宋体" w:eastAsia="宋体"/>
          <w:color w:val="000000"/>
          <w:szCs w:val="21"/>
          <w:shd w:val="clear" w:color="auto" w:fill="FFFFFF"/>
          <w:lang w:val="en-US" w:eastAsia="zh-CN"/>
        </w:rPr>
        <w:t>8</w:t>
      </w:r>
      <w:r>
        <w:rPr>
          <w:rFonts w:hint="default" w:ascii="宋体" w:hAnsi="宋体" w:eastAsia="宋体"/>
          <w:color w:val="000000"/>
          <w:szCs w:val="21"/>
          <w:shd w:val="clear" w:color="auto" w:fill="FFFFFF"/>
          <w:lang w:val="en-US" w:eastAsia="zh-CN"/>
        </w:rPr>
        <w:t xml:space="preserve"> 牵花：也称两面花。在同一块布料上，绣出正反两面图像，轮廓完全一样。</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eastAsia" w:ascii="宋体" w:hAnsi="宋体" w:eastAsia="宋体"/>
          <w:color w:val="000000"/>
          <w:szCs w:val="21"/>
          <w:shd w:val="clear" w:color="auto" w:fill="FFFFFF"/>
          <w:lang w:val="en-US" w:eastAsia="zh-CN"/>
        </w:rPr>
        <w:t>9.</w:t>
      </w:r>
      <w:r>
        <w:rPr>
          <w:rFonts w:hint="default" w:ascii="宋体" w:hAnsi="宋体" w:eastAsia="宋体"/>
          <w:color w:val="000000"/>
          <w:szCs w:val="21"/>
          <w:shd w:val="clear" w:color="auto" w:fill="FFFFFF"/>
          <w:lang w:val="en-US" w:eastAsia="zh-CN"/>
        </w:rPr>
        <w:t>挑花：绣品两面相对，严格数线，在单层棉布上完成。</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eastAsia" w:ascii="宋体" w:hAnsi="宋体" w:eastAsia="宋体"/>
          <w:color w:val="000000"/>
          <w:szCs w:val="21"/>
          <w:shd w:val="clear" w:color="auto" w:fill="FFFFFF"/>
          <w:lang w:val="en-US" w:eastAsia="zh-CN"/>
        </w:rPr>
        <w:t>10.</w:t>
      </w:r>
      <w:r>
        <w:rPr>
          <w:rFonts w:hint="default" w:ascii="宋体" w:hAnsi="宋体" w:eastAsia="宋体"/>
          <w:color w:val="000000"/>
          <w:szCs w:val="21"/>
          <w:shd w:val="clear" w:color="auto" w:fill="FFFFFF"/>
          <w:lang w:val="en-US" w:eastAsia="zh-CN"/>
        </w:rPr>
        <w:t>双面绣</w:t>
      </w:r>
      <w:r>
        <w:rPr>
          <w:rFonts w:hint="eastAsia" w:ascii="宋体" w:hAnsi="宋体" w:eastAsia="宋体"/>
          <w:color w:val="000000"/>
          <w:szCs w:val="21"/>
          <w:shd w:val="clear" w:color="auto" w:fill="FFFFFF"/>
          <w:lang w:val="en-US" w:eastAsia="zh-CN"/>
        </w:rPr>
        <w:t>：</w:t>
      </w:r>
      <w:r>
        <w:rPr>
          <w:rFonts w:hint="default" w:ascii="宋体" w:hAnsi="宋体" w:eastAsia="宋体"/>
          <w:color w:val="000000"/>
          <w:szCs w:val="21"/>
          <w:shd w:val="clear" w:color="auto" w:fill="FFFFFF"/>
          <w:lang w:val="en-US" w:eastAsia="zh-CN"/>
        </w:rPr>
        <w:t>用四针组成一针，前后走斜线，绣出正反两面图像，轮廓完全一样。</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五、质量特色</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1．感官特色：绣品线条简洁明快、造型生动别致，富有装饰意味和实用美观特色。</w:t>
      </w:r>
    </w:p>
    <w:p>
      <w:pPr>
        <w:numPr>
          <w:ilvl w:val="0"/>
          <w:numId w:val="0"/>
        </w:numPr>
        <w:spacing w:line="340" w:lineRule="exact"/>
        <w:ind w:firstLine="420" w:firstLineChars="200"/>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2．内在质量：画面通幅完整，排针紧密，不露底、不补针，绣面隐藏绣线接头和线头，无错绣、漏绣，底布无疵点、无污渍；配色纯正、典雅，绣面肌理平齐柔和，有较强韵律感、节奏感。</w:t>
      </w:r>
    </w:p>
    <w:p>
      <w:pPr>
        <w:pStyle w:val="24"/>
        <w:ind w:firstLine="420" w:firstLineChars="200"/>
        <w:jc w:val="both"/>
        <w:rPr>
          <w:rFonts w:hint="default" w:ascii="宋体" w:hAnsi="宋体" w:eastAsia="宋体"/>
          <w:color w:val="000000"/>
          <w:szCs w:val="21"/>
          <w:shd w:val="clear" w:color="auto" w:fill="FFFFFF"/>
          <w:lang w:val="en-US" w:eastAsia="zh-CN"/>
        </w:rPr>
      </w:pPr>
      <w:r>
        <w:rPr>
          <w:rFonts w:hint="default" w:ascii="宋体" w:hAnsi="宋体" w:eastAsia="宋体"/>
          <w:color w:val="000000"/>
          <w:szCs w:val="21"/>
          <w:shd w:val="clear" w:color="auto" w:fill="FFFFFF"/>
          <w:lang w:val="en-US" w:eastAsia="zh-CN"/>
        </w:rPr>
        <w:t>3.安全及其他质量技术要求：产品安全及其他质量技术要求必须符合国家相关规定。</w:t>
      </w:r>
    </w:p>
    <w:p>
      <w:pPr>
        <w:pStyle w:val="24"/>
        <w:ind w:firstLine="0" w:firstLineChars="0"/>
        <w:jc w:val="center"/>
        <w:rPr>
          <w:rFonts w:hint="default" w:ascii="宋体" w:hAnsi="宋体" w:eastAsia="宋体"/>
          <w:color w:val="000000"/>
          <w:szCs w:val="21"/>
          <w:shd w:val="clear" w:color="auto" w:fill="FFFFFF"/>
          <w:lang w:val="en-US" w:eastAsia="zh-CN"/>
        </w:rPr>
      </w:pPr>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center"/>
        <w:rPr>
          <w:rFonts w:hint="eastAsia" w:hAnsi="宋体"/>
          <w:b/>
          <w:bCs/>
          <w:color w:val="000000"/>
          <w:kern w:val="2"/>
          <w:szCs w:val="21"/>
          <w:shd w:val="clear" w:color="auto" w:fill="FFFFFF"/>
        </w:rPr>
      </w:pPr>
    </w:p>
    <w:p>
      <w:pPr>
        <w:pStyle w:val="24"/>
        <w:ind w:firstLine="0" w:firstLineChars="0"/>
        <w:jc w:val="center"/>
        <w:rPr>
          <w:rFonts w:hint="eastAsia" w:hAnsi="宋体"/>
          <w:b/>
          <w:bCs/>
          <w:color w:val="000000"/>
          <w:kern w:val="2"/>
          <w:szCs w:val="21"/>
          <w:shd w:val="clear" w:color="auto" w:fill="FFFFFF"/>
        </w:rPr>
      </w:pPr>
    </w:p>
    <w:p>
      <w:pPr>
        <w:pStyle w:val="24"/>
        <w:ind w:left="0" w:leftChars="0" w:firstLine="0" w:firstLineChars="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ascii="宋体" w:hAnsi="宋体" w:eastAsia="宋体"/>
          <w:color w:val="000000"/>
          <w:szCs w:val="21"/>
          <w:shd w:val="clear" w:color="auto" w:fill="FFFFFF"/>
          <w:lang w:val="en-US" w:eastAsia="zh-CN"/>
        </w:rPr>
      </w:pPr>
    </w:p>
    <w:p>
      <w:pPr>
        <w:pStyle w:val="24"/>
        <w:ind w:firstLine="3990" w:firstLineChars="1900"/>
        <w:jc w:val="both"/>
        <w:rPr>
          <w:rFonts w:hint="eastAsia" w:hAnsi="宋体"/>
          <w:b/>
          <w:bCs/>
          <w:color w:val="000000"/>
          <w:kern w:val="2"/>
          <w:szCs w:val="21"/>
          <w:shd w:val="clear" w:color="auto" w:fill="FFFFFF"/>
          <w:lang w:val="en-US" w:eastAsia="zh-CN"/>
        </w:rPr>
      </w:pPr>
      <w:r>
        <w:rPr>
          <w:rFonts w:hint="eastAsia" w:ascii="宋体" w:hAnsi="宋体" w:eastAsia="宋体"/>
          <w:color w:val="000000"/>
          <w:szCs w:val="21"/>
          <w:shd w:val="clear" w:color="auto" w:fill="FFFFFF"/>
          <w:lang w:val="en-US" w:eastAsia="zh-CN"/>
        </w:rPr>
        <w:t xml:space="preserve"> </w:t>
      </w:r>
      <w:r>
        <w:rPr>
          <w:rFonts w:hint="eastAsia" w:hAnsi="宋体"/>
          <w:b/>
          <w:bCs/>
          <w:color w:val="000000"/>
          <w:kern w:val="2"/>
          <w:szCs w:val="21"/>
          <w:shd w:val="clear" w:color="auto" w:fill="FFFFFF"/>
        </w:rPr>
        <w:t xml:space="preserve">附  录  </w:t>
      </w:r>
      <w:r>
        <w:rPr>
          <w:rFonts w:hint="eastAsia" w:hAnsi="宋体"/>
          <w:b/>
          <w:bCs/>
          <w:color w:val="000000"/>
          <w:kern w:val="2"/>
          <w:szCs w:val="21"/>
          <w:shd w:val="clear" w:color="auto" w:fill="FFFFFF"/>
          <w:lang w:val="en-US" w:eastAsia="zh-CN"/>
        </w:rPr>
        <w:t>C</w:t>
      </w:r>
    </w:p>
    <w:p>
      <w:pPr>
        <w:pStyle w:val="24"/>
        <w:ind w:firstLine="0" w:firstLineChars="0"/>
        <w:jc w:val="center"/>
        <w:rPr>
          <w:rFonts w:hint="eastAsia"/>
        </w:rPr>
      </w:pPr>
      <w:r>
        <w:rPr>
          <w:rFonts w:hint="eastAsia" w:hAnsi="宋体"/>
          <w:b/>
          <w:bCs/>
          <w:color w:val="000000"/>
          <w:kern w:val="2"/>
          <w:szCs w:val="21"/>
          <w:shd w:val="clear" w:color="auto" w:fill="FFFFFF"/>
        </w:rPr>
        <w:t>（资料性附录）</w:t>
      </w:r>
    </w:p>
    <w:p>
      <w:pPr>
        <w:pStyle w:val="24"/>
        <w:ind w:firstLine="3780" w:firstLineChars="1800"/>
        <w:rPr>
          <w:rFonts w:hint="default" w:ascii="宋体" w:hAnsi="宋体" w:eastAsia="宋体"/>
          <w:color w:val="000000"/>
          <w:szCs w:val="21"/>
          <w:shd w:val="clear" w:color="auto" w:fill="FFFFFF"/>
          <w:lang w:val="en-US" w:eastAsia="zh-CN"/>
        </w:rPr>
      </w:pPr>
      <w:r>
        <w:rPr>
          <w:rFonts w:hint="eastAsia"/>
        </w:rPr>
        <w:t>麻</w:t>
      </w:r>
      <w:r>
        <w:rPr>
          <w:rFonts w:hint="eastAsia" w:hAnsi="宋体"/>
          <w:color w:val="000000"/>
          <w:kern w:val="2"/>
          <w:szCs w:val="21"/>
          <w:shd w:val="clear" w:color="auto" w:fill="FFFFFF"/>
        </w:rPr>
        <w:t>柳刺绣</w:t>
      </w:r>
      <w:r>
        <w:rPr>
          <w:rFonts w:hint="eastAsia"/>
          <w:lang w:eastAsia="zh-CN"/>
        </w:rPr>
        <w:t>针法实物图</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一.游花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游花又叫“游杆子”，采用单线构图，一针扣一线，顺着图案花边扣</w:t>
      </w:r>
      <w:r>
        <w:rPr>
          <w:rFonts w:hint="default" w:ascii="宋体" w:hAnsi="宋体"/>
          <w:color w:val="000000" w:themeColor="text1"/>
          <w:szCs w:val="21"/>
          <w:shd w:val="clear" w:color="auto" w:fill="FFFFFF"/>
          <w:lang w:val="en-US" w:eastAsia="zh-CN"/>
        </w:rPr>
        <w:t>针，间隔均匀地用针</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游花</w:t>
      </w:r>
      <w:r>
        <w:rPr>
          <w:rFonts w:hint="eastAsia" w:ascii="宋体" w:hAnsi="宋体"/>
          <w:color w:val="000000" w:themeColor="text1"/>
          <w:szCs w:val="21"/>
          <w:shd w:val="clear" w:color="auto" w:fill="FFFFFF"/>
          <w:lang w:val="en-US" w:eastAsia="zh-CN"/>
        </w:rPr>
        <w:t>针</w:t>
      </w:r>
      <w:r>
        <w:rPr>
          <w:rFonts w:hint="default" w:ascii="宋体" w:hAnsi="宋体"/>
          <w:color w:val="000000" w:themeColor="text1"/>
          <w:szCs w:val="21"/>
          <w:shd w:val="clear" w:color="auto" w:fill="FFFFFF"/>
          <w:lang w:val="en-US" w:eastAsia="zh-CN"/>
        </w:rPr>
        <w:t>法有单杆游花、双杆游花、拉梳和走斜线四种。</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（一）单杆游花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单杆游花是指用单根针刺绣出图案。具体步骤如下。</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1.进针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确定好构图后，找好起针点，绣针先从面料的背面穿进正面作为起点位置</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w:t>
      </w:r>
      <w:r>
        <w:rPr>
          <w:rFonts w:hint="default" w:ascii="宋体" w:hAnsi="宋体"/>
          <w:color w:val="000000" w:themeColor="text1"/>
          <w:szCs w:val="21"/>
          <w:shd w:val="clear" w:color="auto" w:fill="FFFFFF"/>
          <w:lang w:val="en-US" w:eastAsia="zh-CN"/>
        </w:rPr>
        <w:t>进针</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672576" behindDoc="0" locked="0" layoutInCell="1" allowOverlap="1">
            <wp:simplePos x="0" y="0"/>
            <wp:positionH relativeFrom="column">
              <wp:posOffset>1809115</wp:posOffset>
            </wp:positionH>
            <wp:positionV relativeFrom="page">
              <wp:posOffset>3345815</wp:posOffset>
            </wp:positionV>
            <wp:extent cx="2040255" cy="1212215"/>
            <wp:effectExtent l="0" t="0" r="17145" b="6985"/>
            <wp:wrapSquare wrapText="bothSides"/>
            <wp:docPr id="18"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1)"/>
                    <pic:cNvPicPr>
                      <a:picLocks noChangeAspect="1"/>
                    </pic:cNvPicPr>
                  </pic:nvPicPr>
                  <pic:blipFill>
                    <a:blip r:embed="rId21"/>
                    <a:stretch>
                      <a:fillRect/>
                    </a:stretch>
                  </pic:blipFill>
                  <pic:spPr>
                    <a:xfrm>
                      <a:off x="0" y="0"/>
                      <a:ext cx="2040255" cy="121221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Ｃ.1  </w:t>
      </w:r>
      <w:r>
        <w:rPr>
          <w:rFonts w:hint="default" w:ascii="宋体" w:hAnsi="宋体"/>
          <w:color w:val="000000" w:themeColor="text1"/>
          <w:szCs w:val="21"/>
          <w:shd w:val="clear" w:color="auto" w:fill="FFFFFF"/>
          <w:lang w:val="en-US" w:eastAsia="zh-CN"/>
        </w:rPr>
        <w:t>进针</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2.穿针 </w:t>
      </w:r>
    </w:p>
    <w:p>
      <w:pPr>
        <w:numPr>
          <w:ilvl w:val="0"/>
          <w:numId w:val="0"/>
        </w:numPr>
        <w:spacing w:line="340" w:lineRule="exact"/>
        <w:ind w:firstLine="420" w:firstLineChars="200"/>
        <w:rPr>
          <w:rFonts w:hint="eastAsia" w:ascii="宋体" w:hAnsi="宋体"/>
          <w:color w:val="000000" w:themeColor="text1"/>
          <w:szCs w:val="21"/>
          <w:lang w:eastAsia="zh-CN"/>
        </w:rPr>
      </w:pPr>
      <w:r>
        <w:rPr>
          <w:rFonts w:hint="eastAsia" w:ascii="宋体" w:hAnsi="宋体"/>
          <w:color w:val="000000" w:themeColor="text1"/>
          <w:szCs w:val="21"/>
          <w:shd w:val="clear" w:color="auto" w:fill="FFFFFF"/>
          <w:lang w:val="en-US" w:eastAsia="zh-CN"/>
        </w:rPr>
        <w:t>从进针位置往某一方向相隔一定距离作为穿针点穿到面料背面去。见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Ｃ.2穿针。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eastAsia="宋体"/>
          <w:color w:val="000000" w:themeColor="text1"/>
          <w:szCs w:val="21"/>
          <w:lang w:eastAsia="zh-CN"/>
        </w:rPr>
        <w:drawing>
          <wp:anchor distT="0" distB="0" distL="114300" distR="114300" simplePos="0" relativeHeight="251673600" behindDoc="0" locked="0" layoutInCell="1" allowOverlap="1">
            <wp:simplePos x="0" y="0"/>
            <wp:positionH relativeFrom="column">
              <wp:posOffset>1692275</wp:posOffset>
            </wp:positionH>
            <wp:positionV relativeFrom="page">
              <wp:posOffset>5574030</wp:posOffset>
            </wp:positionV>
            <wp:extent cx="2120900" cy="1313815"/>
            <wp:effectExtent l="0" t="0" r="12700" b="635"/>
            <wp:wrapSquare wrapText="bothSides"/>
            <wp:docPr id="20" name="图片 6"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 descr="02"/>
                    <pic:cNvPicPr>
                      <a:picLocks noChangeAspect="1"/>
                    </pic:cNvPicPr>
                  </pic:nvPicPr>
                  <pic:blipFill>
                    <a:blip r:embed="rId22"/>
                    <a:stretch>
                      <a:fillRect/>
                    </a:stretch>
                  </pic:blipFill>
                  <pic:spPr>
                    <a:xfrm>
                      <a:off x="0" y="0"/>
                      <a:ext cx="2120900" cy="131381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3570" w:firstLineChars="17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  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回针 </w:t>
      </w:r>
    </w:p>
    <w:p>
      <w:pPr>
        <w:keepNext w:val="0"/>
        <w:keepLines w:val="0"/>
        <w:widowControl/>
        <w:numPr>
          <w:ilvl w:val="0"/>
          <w:numId w:val="0"/>
        </w:numPr>
        <w:suppressLineNumbers w:val="0"/>
        <w:ind w:leftChars="0" w:firstLine="420" w:firstLineChars="200"/>
        <w:jc w:val="left"/>
        <w:rPr>
          <w:rFonts w:hint="eastAsia" w:ascii="宋体" w:hAnsi="宋体"/>
          <w:color w:val="000000" w:themeColor="text1"/>
          <w:szCs w:val="21"/>
        </w:rPr>
      </w:pPr>
      <w:r>
        <w:rPr>
          <w:rFonts w:hint="default" w:ascii="宋体" w:hAnsi="宋体"/>
          <w:color w:val="000000" w:themeColor="text1"/>
          <w:szCs w:val="21"/>
          <w:shd w:val="clear" w:color="auto" w:fill="FFFFFF"/>
          <w:lang w:val="en-US" w:eastAsia="zh-CN"/>
        </w:rPr>
        <w:t>当穿针完成后，绣针再从针脚落针的位置向第一针进针位置的方向回移到绣线中间距离，然后再从进针点和穿针点的中间（线的中间）位置回针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Ｃ.3回针。</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eastAsia="宋体"/>
          <w:color w:val="000000" w:themeColor="text1"/>
          <w:szCs w:val="21"/>
          <w:lang w:eastAsia="zh-CN"/>
        </w:rPr>
        <w:drawing>
          <wp:anchor distT="0" distB="0" distL="114300" distR="114300" simplePos="0" relativeHeight="251674624" behindDoc="0" locked="0" layoutInCell="1" allowOverlap="1">
            <wp:simplePos x="0" y="0"/>
            <wp:positionH relativeFrom="column">
              <wp:posOffset>1723390</wp:posOffset>
            </wp:positionH>
            <wp:positionV relativeFrom="page">
              <wp:posOffset>7935595</wp:posOffset>
            </wp:positionV>
            <wp:extent cx="2174240" cy="1398905"/>
            <wp:effectExtent l="0" t="0" r="16510" b="10795"/>
            <wp:wrapSquare wrapText="bothSides"/>
            <wp:docPr id="17" name="图片 1"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03"/>
                    <pic:cNvPicPr>
                      <a:picLocks noChangeAspect="1"/>
                    </pic:cNvPicPr>
                  </pic:nvPicPr>
                  <pic:blipFill>
                    <a:blip r:embed="rId23"/>
                    <a:stretch>
                      <a:fillRect/>
                    </a:stretch>
                  </pic:blipFill>
                  <pic:spPr>
                    <a:xfrm>
                      <a:off x="0" y="0"/>
                      <a:ext cx="2174240" cy="139890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keepNext w:val="0"/>
        <w:keepLines w:val="0"/>
        <w:widowControl/>
        <w:numPr>
          <w:ilvl w:val="0"/>
          <w:numId w:val="0"/>
        </w:numPr>
        <w:suppressLineNumbers w:val="0"/>
        <w:jc w:val="left"/>
        <w:rPr>
          <w:rFonts w:hint="default" w:ascii="宋体" w:hAnsi="宋体"/>
          <w:color w:val="000000" w:themeColor="text1"/>
          <w:szCs w:val="21"/>
          <w:shd w:val="clear" w:color="auto" w:fill="FFFFFF"/>
          <w:lang w:val="en-US" w:eastAsia="zh-CN"/>
        </w:rPr>
      </w:pPr>
    </w:p>
    <w:p>
      <w:pPr>
        <w:keepNext w:val="0"/>
        <w:keepLines w:val="0"/>
        <w:widowControl/>
        <w:numPr>
          <w:ilvl w:val="0"/>
          <w:numId w:val="0"/>
        </w:numPr>
        <w:suppressLineNumbers w:val="0"/>
        <w:ind w:firstLine="3360" w:firstLineChars="1600"/>
        <w:jc w:val="lef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  回针</w:t>
      </w:r>
    </w:p>
    <w:p>
      <w:pPr>
        <w:keepNext w:val="0"/>
        <w:keepLines w:val="0"/>
        <w:widowControl/>
        <w:numPr>
          <w:ilvl w:val="0"/>
          <w:numId w:val="0"/>
        </w:numPr>
        <w:suppressLineNumbers w:val="0"/>
        <w:ind w:leftChars="0"/>
        <w:jc w:val="left"/>
        <w:rPr>
          <w:rFonts w:hint="eastAsia" w:ascii="宋体" w:hAnsi="宋体"/>
          <w:color w:val="000000" w:themeColor="text1"/>
          <w:szCs w:val="21"/>
          <w:shd w:val="clear" w:color="auto" w:fill="FFFFFF"/>
          <w:lang w:val="en-US" w:eastAsia="zh-CN"/>
        </w:rPr>
      </w:pPr>
    </w:p>
    <w:p>
      <w:pPr>
        <w:keepNext w:val="0"/>
        <w:keepLines w:val="0"/>
        <w:widowControl/>
        <w:numPr>
          <w:ilvl w:val="0"/>
          <w:numId w:val="0"/>
        </w:numPr>
        <w:suppressLineNumbers w:val="0"/>
        <w:ind w:leftChars="0"/>
        <w:jc w:val="lef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循环行针 </w:t>
      </w:r>
    </w:p>
    <w:p>
      <w:pPr>
        <w:numPr>
          <w:ilvl w:val="0"/>
          <w:numId w:val="0"/>
        </w:numPr>
        <w:spacing w:line="340" w:lineRule="exact"/>
        <w:ind w:firstLine="420" w:firstLineChars="200"/>
        <w:rPr>
          <w:rFonts w:hint="eastAsia" w:ascii="宋体" w:hAnsi="宋体"/>
          <w:color w:val="000000" w:themeColor="text1"/>
          <w:szCs w:val="21"/>
          <w:lang w:val="en-US" w:eastAsia="zh-CN"/>
        </w:rPr>
      </w:pPr>
      <w:r>
        <w:rPr>
          <w:rFonts w:hint="default" w:ascii="宋体" w:hAnsi="宋体"/>
          <w:color w:val="000000" w:themeColor="text1"/>
          <w:szCs w:val="21"/>
          <w:shd w:val="clear" w:color="auto" w:fill="FFFFFF"/>
          <w:lang w:val="en-US" w:eastAsia="zh-CN"/>
        </w:rPr>
        <w:t>当线从背面中间穿回来之后，再按第二、第三步骤循环行针，行针按设计图案的形状走线</w:t>
      </w:r>
      <w:r>
        <w:rPr>
          <w:rFonts w:hint="eastAsia" w:ascii="宋体" w:hAnsi="宋体"/>
          <w:color w:val="000000" w:themeColor="text1"/>
          <w:szCs w:val="21"/>
          <w:shd w:val="clear" w:color="auto" w:fill="FFFFFF"/>
          <w:lang w:val="en-US" w:eastAsia="zh-CN"/>
        </w:rPr>
        <w:t>见图Ｃ.</w:t>
      </w:r>
      <w:r>
        <w:rPr>
          <w:rFonts w:hint="default" w:ascii="宋体" w:hAnsi="宋体"/>
          <w:color w:val="000000" w:themeColor="text1"/>
          <w:szCs w:val="21"/>
          <w:shd w:val="clear" w:color="auto" w:fill="FFFFFF"/>
          <w:lang w:val="en-US" w:eastAsia="zh-CN"/>
        </w:rPr>
        <w:t>4循环行针</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 </w:t>
      </w: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r>
        <w:rPr>
          <w:rFonts w:hint="eastAsia" w:ascii="宋体" w:hAnsi="宋体" w:eastAsia="宋体"/>
          <w:color w:val="000000" w:themeColor="text1"/>
          <w:szCs w:val="21"/>
          <w:lang w:eastAsia="zh-CN"/>
        </w:rPr>
        <w:drawing>
          <wp:anchor distT="0" distB="0" distL="114300" distR="114300" simplePos="0" relativeHeight="251675648" behindDoc="0" locked="0" layoutInCell="1" allowOverlap="1">
            <wp:simplePos x="0" y="0"/>
            <wp:positionH relativeFrom="column">
              <wp:posOffset>1526540</wp:posOffset>
            </wp:positionH>
            <wp:positionV relativeFrom="page">
              <wp:posOffset>1780540</wp:posOffset>
            </wp:positionV>
            <wp:extent cx="2352040" cy="1618615"/>
            <wp:effectExtent l="0" t="0" r="10160" b="635"/>
            <wp:wrapSquare wrapText="bothSides"/>
            <wp:docPr id="19" name="图片 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descr="05"/>
                    <pic:cNvPicPr>
                      <a:picLocks noChangeAspect="1"/>
                    </pic:cNvPicPr>
                  </pic:nvPicPr>
                  <pic:blipFill>
                    <a:blip r:embed="rId24"/>
                    <a:stretch>
                      <a:fillRect/>
                    </a:stretch>
                  </pic:blipFill>
                  <pic:spPr>
                    <a:xfrm>
                      <a:off x="0" y="0"/>
                      <a:ext cx="2352040" cy="1618615"/>
                    </a:xfrm>
                    <a:prstGeom prst="rect">
                      <a:avLst/>
                    </a:prstGeom>
                    <a:noFill/>
                    <a:ln>
                      <a:noFill/>
                    </a:ln>
                  </pic:spPr>
                </pic:pic>
              </a:graphicData>
            </a:graphic>
          </wp:anchor>
        </w:drawing>
      </w: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r>
        <w:rPr>
          <w:rFonts w:hint="eastAsia" w:ascii="宋体" w:hAnsi="宋体"/>
          <w:color w:val="000000" w:themeColor="text1"/>
          <w:szCs w:val="21"/>
          <w:lang w:val="en-US" w:eastAsia="zh-CN"/>
        </w:rPr>
        <w:t xml:space="preserve"> </w:t>
      </w: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p>
    <w:p>
      <w:pPr>
        <w:keepNext w:val="0"/>
        <w:keepLines w:val="0"/>
        <w:widowControl/>
        <w:numPr>
          <w:ilvl w:val="0"/>
          <w:numId w:val="0"/>
        </w:numPr>
        <w:suppressLineNumbers w:val="0"/>
        <w:ind w:left="210" w:leftChars="0" w:hanging="210" w:hangingChars="100"/>
        <w:jc w:val="left"/>
        <w:rPr>
          <w:rFonts w:hint="eastAsia" w:ascii="宋体" w:hAnsi="宋体"/>
          <w:color w:val="000000" w:themeColor="text1"/>
          <w:szCs w:val="21"/>
          <w:lang w:val="en-US" w:eastAsia="zh-CN"/>
        </w:rPr>
      </w:pPr>
    </w:p>
    <w:p>
      <w:pPr>
        <w:keepNext w:val="0"/>
        <w:keepLines w:val="0"/>
        <w:widowControl/>
        <w:numPr>
          <w:ilvl w:val="0"/>
          <w:numId w:val="0"/>
        </w:numPr>
        <w:suppressLineNumbers w:val="0"/>
        <w:ind w:left="210" w:leftChars="100" w:firstLine="3150" w:firstLineChars="1500"/>
        <w:jc w:val="left"/>
        <w:rPr>
          <w:rFonts w:hint="eastAsia" w:ascii="宋体" w:hAnsi="宋体"/>
          <w:color w:val="000000" w:themeColor="text1"/>
          <w:szCs w:val="21"/>
          <w:lang w:val="en-US" w:eastAsia="zh-CN"/>
        </w:rPr>
      </w:pPr>
      <w:r>
        <w:rPr>
          <w:rFonts w:hint="eastAsia" w:ascii="宋体" w:hAnsi="宋体"/>
          <w:color w:val="000000" w:themeColor="text1"/>
          <w:szCs w:val="21"/>
          <w:shd w:val="clear" w:color="auto" w:fill="FFFFFF"/>
          <w:lang w:val="en-US" w:eastAsia="zh-CN"/>
        </w:rPr>
        <w:t>图Ｃ.</w:t>
      </w:r>
      <w:r>
        <w:rPr>
          <w:rFonts w:hint="default" w:ascii="宋体" w:hAnsi="宋体"/>
          <w:color w:val="000000" w:themeColor="text1"/>
          <w:szCs w:val="21"/>
          <w:shd w:val="clear" w:color="auto" w:fill="FFFFFF"/>
          <w:lang w:val="en-US" w:eastAsia="zh-CN"/>
        </w:rPr>
        <w:t>4循环行针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（二）</w:t>
      </w:r>
      <w:r>
        <w:rPr>
          <w:rFonts w:hint="default" w:ascii="宋体" w:hAnsi="宋体"/>
          <w:color w:val="000000" w:themeColor="text1"/>
          <w:szCs w:val="21"/>
          <w:shd w:val="clear" w:color="auto" w:fill="FFFFFF"/>
          <w:lang w:val="en-US" w:eastAsia="zh-CN"/>
        </w:rPr>
        <w:t xml:space="preserve">双杆游花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双杆游花也是由单根针刺出图案，不同于单杆游花的是要绕圈扣线。具体步骤如下。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进针抽线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确定起针点后，让针线先从面料的背面穿进正面，同时注意针眼的位置。</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w:t>
      </w:r>
      <w:r>
        <w:rPr>
          <w:rFonts w:hint="default" w:ascii="宋体" w:hAnsi="宋体"/>
          <w:color w:val="000000" w:themeColor="text1"/>
          <w:szCs w:val="21"/>
          <w:shd w:val="clear" w:color="auto" w:fill="FFFFFF"/>
          <w:lang w:val="en-US" w:eastAsia="zh-CN"/>
        </w:rPr>
        <w:t>进针抽线</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绕圈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围绕针眼绕圈（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w:t>
      </w:r>
      <w:r>
        <w:rPr>
          <w:rFonts w:hint="default" w:ascii="宋体" w:hAnsi="宋体"/>
          <w:color w:val="000000" w:themeColor="text1"/>
          <w:szCs w:val="21"/>
          <w:shd w:val="clear" w:color="auto" w:fill="FFFFFF"/>
          <w:lang w:val="en-US" w:eastAsia="zh-CN"/>
        </w:rPr>
        <w:t>绕圈）注意不要偏离针眼的位置。</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lang w:val="en-US" w:eastAsia="zh-CN"/>
        </w:rPr>
        <w:drawing>
          <wp:anchor distT="0" distB="0" distL="114300" distR="114300" simplePos="0" relativeHeight="251678720" behindDoc="0" locked="0" layoutInCell="1" allowOverlap="1">
            <wp:simplePos x="0" y="0"/>
            <wp:positionH relativeFrom="column">
              <wp:posOffset>3172460</wp:posOffset>
            </wp:positionH>
            <wp:positionV relativeFrom="page">
              <wp:posOffset>5306695</wp:posOffset>
            </wp:positionV>
            <wp:extent cx="2427605" cy="1268730"/>
            <wp:effectExtent l="0" t="0" r="10795" b="7620"/>
            <wp:wrapSquare wrapText="bothSides"/>
            <wp:docPr id="107" name="图片 11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10" descr="7"/>
                    <pic:cNvPicPr>
                      <a:picLocks noChangeAspect="1"/>
                    </pic:cNvPicPr>
                  </pic:nvPicPr>
                  <pic:blipFill>
                    <a:blip r:embed="rId25"/>
                    <a:stretch>
                      <a:fillRect/>
                    </a:stretch>
                  </pic:blipFill>
                  <pic:spPr>
                    <a:xfrm>
                      <a:off x="0" y="0"/>
                      <a:ext cx="2427605" cy="1268730"/>
                    </a:xfrm>
                    <a:prstGeom prst="rect">
                      <a:avLst/>
                    </a:prstGeom>
                    <a:noFill/>
                    <a:ln>
                      <a:noFill/>
                    </a:ln>
                  </pic:spPr>
                </pic:pic>
              </a:graphicData>
            </a:graphic>
          </wp:anchor>
        </w:drawing>
      </w:r>
      <w:r>
        <w:rPr>
          <w:rFonts w:hint="eastAsia" w:ascii="宋体" w:hAnsi="宋体" w:eastAsia="宋体"/>
          <w:color w:val="000000" w:themeColor="text1"/>
          <w:szCs w:val="21"/>
          <w:lang w:eastAsia="zh-CN"/>
        </w:rPr>
        <w:drawing>
          <wp:anchor distT="0" distB="0" distL="114300" distR="114300" simplePos="0" relativeHeight="251676672" behindDoc="0" locked="0" layoutInCell="1" allowOverlap="1">
            <wp:simplePos x="0" y="0"/>
            <wp:positionH relativeFrom="column">
              <wp:posOffset>257810</wp:posOffset>
            </wp:positionH>
            <wp:positionV relativeFrom="page">
              <wp:posOffset>5271135</wp:posOffset>
            </wp:positionV>
            <wp:extent cx="2359660" cy="1285240"/>
            <wp:effectExtent l="0" t="0" r="2540" b="10160"/>
            <wp:wrapSquare wrapText="bothSides"/>
            <wp:docPr id="106" name="图片 8"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8" descr="04"/>
                    <pic:cNvPicPr>
                      <a:picLocks noChangeAspect="1"/>
                    </pic:cNvPicPr>
                  </pic:nvPicPr>
                  <pic:blipFill>
                    <a:blip r:embed="rId26"/>
                    <a:stretch>
                      <a:fillRect/>
                    </a:stretch>
                  </pic:blipFill>
                  <pic:spPr>
                    <a:xfrm>
                      <a:off x="0" y="0"/>
                      <a:ext cx="2359660" cy="1285240"/>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left="1260" w:leftChars="300" w:hanging="630" w:hangingChars="300"/>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     图Ｃ.5 </w:t>
      </w:r>
      <w:r>
        <w:rPr>
          <w:rFonts w:hint="default" w:ascii="宋体" w:hAnsi="宋体"/>
          <w:color w:val="000000" w:themeColor="text1"/>
          <w:szCs w:val="21"/>
          <w:shd w:val="clear" w:color="auto" w:fill="FFFFFF"/>
          <w:lang w:val="en-US" w:eastAsia="zh-CN"/>
        </w:rPr>
        <w:t>进针抽线</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w:t>
      </w:r>
      <w:r>
        <w:rPr>
          <w:rFonts w:hint="default" w:ascii="宋体" w:hAnsi="宋体"/>
          <w:color w:val="000000" w:themeColor="text1"/>
          <w:szCs w:val="21"/>
          <w:shd w:val="clear" w:color="auto" w:fill="FFFFFF"/>
          <w:lang w:val="en-US" w:eastAsia="zh-CN"/>
        </w:rPr>
        <w:t>绕圈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3</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收圈固线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拉扯绣线让线圈缩小到只看到针眼（</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w:t>
      </w:r>
      <w:r>
        <w:rPr>
          <w:rFonts w:hint="default" w:ascii="宋体" w:hAnsi="宋体"/>
          <w:color w:val="000000" w:themeColor="text1"/>
          <w:szCs w:val="21"/>
          <w:shd w:val="clear" w:color="auto" w:fill="FFFFFF"/>
          <w:lang w:val="en-US" w:eastAsia="zh-CN"/>
        </w:rPr>
        <w:t>收圈固线），注意抽线拉圈用力要均匀，出来的针脚才大小一致。</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穿针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让针线穿过线圈和针眼到背面（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w:t>
      </w:r>
      <w:r>
        <w:rPr>
          <w:rFonts w:hint="default" w:ascii="宋体" w:hAnsi="宋体"/>
          <w:color w:val="000000" w:themeColor="text1"/>
          <w:szCs w:val="21"/>
          <w:shd w:val="clear" w:color="auto" w:fill="FFFFFF"/>
          <w:lang w:val="en-US" w:eastAsia="zh-CN"/>
        </w:rPr>
        <w:t>穿针），然后移动位置到另一点。</w:t>
      </w:r>
    </w:p>
    <w:p>
      <w:pPr>
        <w:numPr>
          <w:ilvl w:val="0"/>
          <w:numId w:val="0"/>
        </w:numPr>
        <w:spacing w:line="340" w:lineRule="exact"/>
        <w:rPr>
          <w:rFonts w:hint="eastAsia" w:ascii="宋体" w:hAnsi="宋体" w:eastAsia="宋体"/>
          <w:color w:val="000000" w:themeColor="text1"/>
          <w:szCs w:val="21"/>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681792" behindDoc="0" locked="0" layoutInCell="1" allowOverlap="1">
            <wp:simplePos x="0" y="0"/>
            <wp:positionH relativeFrom="column">
              <wp:posOffset>3172460</wp:posOffset>
            </wp:positionH>
            <wp:positionV relativeFrom="page">
              <wp:posOffset>8061325</wp:posOffset>
            </wp:positionV>
            <wp:extent cx="2267585" cy="1334135"/>
            <wp:effectExtent l="0" t="0" r="18415" b="18415"/>
            <wp:wrapSquare wrapText="bothSides"/>
            <wp:docPr id="110" name="图片 11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1" descr="9"/>
                    <pic:cNvPicPr>
                      <a:picLocks noChangeAspect="1"/>
                    </pic:cNvPicPr>
                  </pic:nvPicPr>
                  <pic:blipFill>
                    <a:blip r:embed="rId27"/>
                    <a:stretch>
                      <a:fillRect/>
                    </a:stretch>
                  </pic:blipFill>
                  <pic:spPr>
                    <a:xfrm>
                      <a:off x="0" y="0"/>
                      <a:ext cx="2267585" cy="1334135"/>
                    </a:xfrm>
                    <a:prstGeom prst="rect">
                      <a:avLst/>
                    </a:prstGeom>
                    <a:noFill/>
                    <a:ln>
                      <a:noFill/>
                    </a:ln>
                  </pic:spPr>
                </pic:pic>
              </a:graphicData>
            </a:graphic>
          </wp:anchor>
        </w:drawing>
      </w:r>
      <w:r>
        <w:rPr>
          <w:rFonts w:hint="default" w:ascii="宋体" w:hAnsi="宋体" w:eastAsia="宋体"/>
          <w:color w:val="000000" w:themeColor="text1"/>
          <w:szCs w:val="21"/>
          <w:lang w:val="en-US" w:eastAsia="zh-CN"/>
        </w:rPr>
        <w:drawing>
          <wp:anchor distT="0" distB="0" distL="114300" distR="114300" simplePos="0" relativeHeight="251679744" behindDoc="0" locked="0" layoutInCell="1" allowOverlap="1">
            <wp:simplePos x="0" y="0"/>
            <wp:positionH relativeFrom="column">
              <wp:posOffset>304165</wp:posOffset>
            </wp:positionH>
            <wp:positionV relativeFrom="page">
              <wp:posOffset>8022590</wp:posOffset>
            </wp:positionV>
            <wp:extent cx="2153920" cy="1362710"/>
            <wp:effectExtent l="0" t="0" r="17780" b="8890"/>
            <wp:wrapSquare wrapText="bothSides"/>
            <wp:docPr id="108" name="图片 109"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9" descr="08"/>
                    <pic:cNvPicPr>
                      <a:picLocks noChangeAspect="1"/>
                    </pic:cNvPicPr>
                  </pic:nvPicPr>
                  <pic:blipFill>
                    <a:blip r:embed="rId28"/>
                    <a:stretch>
                      <a:fillRect/>
                    </a:stretch>
                  </pic:blipFill>
                  <pic:spPr>
                    <a:xfrm>
                      <a:off x="0" y="0"/>
                      <a:ext cx="2153920" cy="1362710"/>
                    </a:xfrm>
                    <a:prstGeom prst="rect">
                      <a:avLst/>
                    </a:prstGeom>
                    <a:noFill/>
                    <a:ln>
                      <a:noFill/>
                    </a:ln>
                  </pic:spPr>
                </pic:pic>
              </a:graphicData>
            </a:graphic>
          </wp:anchor>
        </w:drawing>
      </w:r>
    </w:p>
    <w:p>
      <w:pPr>
        <w:numPr>
          <w:ilvl w:val="0"/>
          <w:numId w:val="0"/>
        </w:numPr>
        <w:spacing w:line="340" w:lineRule="exact"/>
        <w:ind w:firstLine="420" w:firstLineChars="200"/>
        <w:rPr>
          <w:rFonts w:hint="eastAsia" w:ascii="宋体" w:hAnsi="宋体"/>
          <w:color w:val="000000" w:themeColor="text1"/>
          <w:szCs w:val="21"/>
        </w:rPr>
      </w:pPr>
    </w:p>
    <w:p>
      <w:pPr>
        <w:numPr>
          <w:ilvl w:val="0"/>
          <w:numId w:val="0"/>
        </w:numPr>
        <w:spacing w:line="340" w:lineRule="exact"/>
        <w:ind w:firstLine="420" w:firstLineChars="200"/>
        <w:rPr>
          <w:rFonts w:hint="default" w:ascii="宋体" w:hAnsi="宋体" w:eastAsia="宋体"/>
          <w:color w:val="000000" w:themeColor="text1"/>
          <w:szCs w:val="21"/>
          <w:lang w:val="en-US" w:eastAsia="zh-CN"/>
        </w:rPr>
      </w:pPr>
      <w:r>
        <w:rPr>
          <w:rFonts w:hint="eastAsia" w:ascii="宋体" w:hAnsi="宋体"/>
          <w:color w:val="000000" w:themeColor="text1"/>
          <w:szCs w:val="21"/>
          <w:lang w:val="en-US" w:eastAsia="zh-CN"/>
        </w:rPr>
        <w:t xml:space="preserve">                       </w:t>
      </w:r>
    </w:p>
    <w:p>
      <w:pPr>
        <w:numPr>
          <w:ilvl w:val="0"/>
          <w:numId w:val="0"/>
        </w:numPr>
        <w:spacing w:line="340" w:lineRule="exact"/>
        <w:ind w:firstLine="420" w:firstLineChars="200"/>
        <w:rPr>
          <w:rFonts w:hint="default" w:ascii="宋体" w:hAnsi="宋体" w:eastAsia="宋体"/>
          <w:color w:val="000000" w:themeColor="text1"/>
          <w:szCs w:val="21"/>
          <w:lang w:val="en-US" w:eastAsia="zh-CN"/>
        </w:rPr>
      </w:pPr>
      <w:r>
        <w:rPr>
          <w:rFonts w:hint="eastAsia" w:ascii="宋体" w:hAnsi="宋体"/>
          <w:color w:val="000000" w:themeColor="text1"/>
          <w:szCs w:val="21"/>
          <w:lang w:val="en-US" w:eastAsia="zh-CN"/>
        </w:rPr>
        <w:t xml:space="preserve">          </w:t>
      </w:r>
    </w:p>
    <w:p>
      <w:pPr>
        <w:numPr>
          <w:ilvl w:val="0"/>
          <w:numId w:val="0"/>
        </w:numPr>
        <w:spacing w:line="340" w:lineRule="exact"/>
        <w:ind w:firstLine="420" w:firstLineChars="200"/>
        <w:rPr>
          <w:rFonts w:hint="eastAsia" w:ascii="宋体" w:hAnsi="宋体" w:eastAsia="宋体"/>
          <w:color w:val="000000" w:themeColor="text1"/>
          <w:szCs w:val="21"/>
          <w:lang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                        </w:t>
      </w:r>
    </w:p>
    <w:p>
      <w:pPr>
        <w:numPr>
          <w:ilvl w:val="0"/>
          <w:numId w:val="0"/>
        </w:numPr>
        <w:spacing w:line="340" w:lineRule="exact"/>
        <w:ind w:firstLine="1260" w:firstLineChars="600"/>
        <w:rPr>
          <w:rFonts w:hint="default"/>
          <w:color w:val="000000" w:themeColor="text1"/>
          <w:lang w:val="en-US"/>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  </w:t>
      </w:r>
      <w:r>
        <w:rPr>
          <w:rFonts w:hint="default" w:ascii="宋体" w:hAnsi="宋体"/>
          <w:color w:val="000000" w:themeColor="text1"/>
          <w:szCs w:val="21"/>
          <w:shd w:val="clear" w:color="auto" w:fill="FFFFFF"/>
          <w:lang w:val="en-US" w:eastAsia="zh-CN"/>
        </w:rPr>
        <w:t>收圈固线</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  </w:t>
      </w:r>
      <w:r>
        <w:rPr>
          <w:rFonts w:hint="default" w:ascii="宋体" w:hAnsi="宋体"/>
          <w:color w:val="000000" w:themeColor="text1"/>
          <w:szCs w:val="21"/>
          <w:shd w:val="clear" w:color="auto" w:fill="FFFFFF"/>
          <w:lang w:val="en-US" w:eastAsia="zh-CN"/>
        </w:rPr>
        <w:t>穿针</w:t>
      </w:r>
      <w:r>
        <w:rPr>
          <w:rFonts w:hint="eastAsia"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5</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回针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移动到新的位置回针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Ｃ.9</w:t>
      </w:r>
      <w:r>
        <w:rPr>
          <w:rFonts w:hint="default" w:ascii="宋体" w:hAnsi="宋体"/>
          <w:color w:val="000000" w:themeColor="text1"/>
          <w:szCs w:val="21"/>
          <w:shd w:val="clear" w:color="auto" w:fill="FFFFFF"/>
          <w:lang w:val="en-US" w:eastAsia="zh-CN"/>
        </w:rPr>
        <w:t>回针</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6</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再绕圈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回针以后再绕圈（从第二步开始重复，</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Ｃ.10</w:t>
      </w:r>
      <w:r>
        <w:rPr>
          <w:rFonts w:hint="default" w:ascii="宋体" w:hAnsi="宋体"/>
          <w:color w:val="000000" w:themeColor="text1"/>
          <w:szCs w:val="21"/>
          <w:shd w:val="clear" w:color="auto" w:fill="FFFFFF"/>
          <w:lang w:val="en-US" w:eastAsia="zh-CN"/>
        </w:rPr>
        <w:t>绕圈），注意行针走线要沿着图案走。同时需要注意，每种图案的要求不一样，线的粗细、紧密也就不尽相同。</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 xml:space="preserve">图 </w:t>
      </w:r>
      <w:r>
        <w:rPr>
          <w:rFonts w:hint="eastAsia" w:ascii="宋体" w:hAnsi="宋体"/>
          <w:color w:val="000000" w:themeColor="text1"/>
          <w:szCs w:val="21"/>
          <w:shd w:val="clear" w:color="auto" w:fill="FFFFFF"/>
          <w:lang w:val="en-US" w:eastAsia="zh-CN"/>
        </w:rPr>
        <w:t>Ｃ.11</w:t>
      </w:r>
      <w:r>
        <w:rPr>
          <w:rFonts w:hint="default" w:ascii="宋体" w:hAnsi="宋体"/>
          <w:color w:val="000000" w:themeColor="text1"/>
          <w:szCs w:val="21"/>
          <w:shd w:val="clear" w:color="auto" w:fill="FFFFFF"/>
          <w:lang w:val="en-US" w:eastAsia="zh-CN"/>
        </w:rPr>
        <w:t>再绕圈</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color w:val="000000" w:themeColor="text1"/>
          <w:lang w:val="en-US" w:eastAsia="zh-CN"/>
        </w:rPr>
        <w:drawing>
          <wp:anchor distT="0" distB="0" distL="114300" distR="114300" simplePos="0" relativeHeight="251677696" behindDoc="0" locked="0" layoutInCell="1" allowOverlap="1">
            <wp:simplePos x="0" y="0"/>
            <wp:positionH relativeFrom="column">
              <wp:posOffset>2452370</wp:posOffset>
            </wp:positionH>
            <wp:positionV relativeFrom="page">
              <wp:posOffset>2346325</wp:posOffset>
            </wp:positionV>
            <wp:extent cx="3448050" cy="1324610"/>
            <wp:effectExtent l="0" t="0" r="0" b="8890"/>
            <wp:wrapSquare wrapText="bothSides"/>
            <wp:docPr id="105" name="图片 10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7" descr="6"/>
                    <pic:cNvPicPr>
                      <a:picLocks noChangeAspect="1"/>
                    </pic:cNvPicPr>
                  </pic:nvPicPr>
                  <pic:blipFill>
                    <a:blip r:embed="rId29"/>
                    <a:stretch>
                      <a:fillRect/>
                    </a:stretch>
                  </pic:blipFill>
                  <pic:spPr>
                    <a:xfrm>
                      <a:off x="0" y="0"/>
                      <a:ext cx="3448050" cy="1324610"/>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drawing>
          <wp:anchor distT="0" distB="0" distL="114300" distR="114300" simplePos="0" relativeHeight="251680768" behindDoc="0" locked="0" layoutInCell="1" allowOverlap="1">
            <wp:simplePos x="0" y="0"/>
            <wp:positionH relativeFrom="column">
              <wp:posOffset>161925</wp:posOffset>
            </wp:positionH>
            <wp:positionV relativeFrom="page">
              <wp:posOffset>2373630</wp:posOffset>
            </wp:positionV>
            <wp:extent cx="2143125" cy="1295400"/>
            <wp:effectExtent l="0" t="0" r="9525" b="0"/>
            <wp:wrapSquare wrapText="bothSides"/>
            <wp:docPr id="109" name="图片 112"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12" descr="8"/>
                    <pic:cNvPicPr>
                      <a:picLocks noChangeAspect="1"/>
                    </pic:cNvPicPr>
                  </pic:nvPicPr>
                  <pic:blipFill>
                    <a:blip r:embed="rId30"/>
                    <a:stretch>
                      <a:fillRect/>
                    </a:stretch>
                  </pic:blipFill>
                  <pic:spPr>
                    <a:xfrm>
                      <a:off x="0" y="0"/>
                      <a:ext cx="2143125" cy="1295400"/>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t xml:space="preserve">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color w:val="000000" w:themeColor="text1"/>
          <w:lang w:val="en-US" w:eastAsia="zh-CN"/>
        </w:rPr>
        <w:t xml:space="preserve">      </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Ｃ.9  </w:t>
      </w:r>
      <w:r>
        <w:rPr>
          <w:rFonts w:hint="default" w:ascii="宋体" w:hAnsi="宋体"/>
          <w:color w:val="000000" w:themeColor="text1"/>
          <w:szCs w:val="21"/>
          <w:shd w:val="clear" w:color="auto" w:fill="FFFFFF"/>
          <w:lang w:val="en-US" w:eastAsia="zh-CN"/>
        </w:rPr>
        <w:t>回针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Ｃ10</w:t>
      </w:r>
      <w:r>
        <w:rPr>
          <w:rFonts w:hint="default" w:ascii="宋体" w:hAnsi="宋体"/>
          <w:color w:val="000000" w:themeColor="text1"/>
          <w:szCs w:val="21"/>
          <w:shd w:val="clear" w:color="auto" w:fill="FFFFFF"/>
          <w:lang w:val="en-US" w:eastAsia="zh-CN"/>
        </w:rPr>
        <w:t>绕圈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 xml:space="preserve">图 </w:t>
      </w:r>
      <w:r>
        <w:rPr>
          <w:rFonts w:hint="eastAsia" w:ascii="宋体" w:hAnsi="宋体"/>
          <w:color w:val="000000" w:themeColor="text1"/>
          <w:szCs w:val="21"/>
          <w:shd w:val="clear" w:color="auto" w:fill="FFFFFF"/>
          <w:lang w:val="en-US" w:eastAsia="zh-CN"/>
        </w:rPr>
        <w:t>Ｃ.11</w:t>
      </w:r>
      <w:r>
        <w:rPr>
          <w:rFonts w:hint="default" w:ascii="宋体" w:hAnsi="宋体"/>
          <w:color w:val="000000" w:themeColor="text1"/>
          <w:szCs w:val="21"/>
          <w:shd w:val="clear" w:color="auto" w:fill="FFFFFF"/>
          <w:lang w:val="en-US" w:eastAsia="zh-CN"/>
        </w:rPr>
        <w:t>再绕圈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（三）</w:t>
      </w:r>
      <w:r>
        <w:rPr>
          <w:rFonts w:hint="default" w:ascii="宋体" w:hAnsi="宋体"/>
          <w:color w:val="000000" w:themeColor="text1"/>
          <w:szCs w:val="21"/>
          <w:shd w:val="clear" w:color="auto" w:fill="FFFFFF"/>
          <w:lang w:val="en-US" w:eastAsia="zh-CN"/>
        </w:rPr>
        <w:t xml:space="preserve">拉梳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拉梳是指用两根针同时刺绣并游出的杆子，具体步骤如下。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打结进针</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准备两种不同颜色的线，先将红线打结再从面料的背面进针穿到正面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Ｃ.12</w:t>
      </w:r>
      <w:r>
        <w:rPr>
          <w:rFonts w:hint="default" w:ascii="宋体" w:hAnsi="宋体"/>
          <w:color w:val="000000" w:themeColor="text1"/>
          <w:szCs w:val="21"/>
          <w:shd w:val="clear" w:color="auto" w:fill="FFFFFF"/>
          <w:lang w:val="en-US" w:eastAsia="zh-CN"/>
        </w:rPr>
        <w:t>打结进针</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换线穿针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682816" behindDoc="0" locked="0" layoutInCell="1" allowOverlap="1">
            <wp:simplePos x="0" y="0"/>
            <wp:positionH relativeFrom="column">
              <wp:posOffset>219075</wp:posOffset>
            </wp:positionH>
            <wp:positionV relativeFrom="page">
              <wp:posOffset>5265420</wp:posOffset>
            </wp:positionV>
            <wp:extent cx="2248535" cy="1390650"/>
            <wp:effectExtent l="0" t="0" r="18415" b="0"/>
            <wp:wrapSquare wrapText="bothSides"/>
            <wp:docPr id="126" name="图片 12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7" descr="10"/>
                    <pic:cNvPicPr>
                      <a:picLocks noChangeAspect="1"/>
                    </pic:cNvPicPr>
                  </pic:nvPicPr>
                  <pic:blipFill>
                    <a:blip r:embed="rId31"/>
                    <a:stretch>
                      <a:fillRect/>
                    </a:stretch>
                  </pic:blipFill>
                  <pic:spPr>
                    <a:xfrm>
                      <a:off x="0" y="0"/>
                      <a:ext cx="2248535" cy="139065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在上一步起针的位置用另一种颜色的针线穿针，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Ｃ.13</w:t>
      </w:r>
      <w:r>
        <w:rPr>
          <w:rFonts w:hint="default" w:ascii="宋体" w:hAnsi="宋体"/>
          <w:color w:val="000000" w:themeColor="text1"/>
          <w:szCs w:val="21"/>
          <w:shd w:val="clear" w:color="auto" w:fill="FFFFFF"/>
          <w:lang w:val="en-US" w:eastAsia="zh-CN"/>
        </w:rPr>
        <w:t>换线穿针。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683840" behindDoc="0" locked="0" layoutInCell="1" allowOverlap="1">
            <wp:simplePos x="0" y="0"/>
            <wp:positionH relativeFrom="column">
              <wp:posOffset>95250</wp:posOffset>
            </wp:positionH>
            <wp:positionV relativeFrom="page">
              <wp:posOffset>5302885</wp:posOffset>
            </wp:positionV>
            <wp:extent cx="2354580" cy="1372235"/>
            <wp:effectExtent l="0" t="0" r="7620" b="18415"/>
            <wp:wrapSquare wrapText="bothSides"/>
            <wp:docPr id="125" name="图片 12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8" descr="11"/>
                    <pic:cNvPicPr>
                      <a:picLocks noChangeAspect="1"/>
                    </pic:cNvPicPr>
                  </pic:nvPicPr>
                  <pic:blipFill>
                    <a:blip r:embed="rId32"/>
                    <a:stretch>
                      <a:fillRect/>
                    </a:stretch>
                  </pic:blipFill>
                  <pic:spPr>
                    <a:xfrm>
                      <a:off x="0" y="0"/>
                      <a:ext cx="2354580" cy="137223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840" w:firstLineChars="400"/>
        <w:rPr>
          <w:rFonts w:hint="default" w:ascii="宋体" w:hAnsi="宋体"/>
          <w:color w:val="000000" w:themeColor="text1"/>
          <w:szCs w:val="21"/>
          <w:shd w:val="clear" w:color="auto" w:fill="FFFFFF"/>
          <w:lang w:val="en-US" w:eastAsia="zh-CN"/>
        </w:rPr>
      </w:pPr>
    </w:p>
    <w:p>
      <w:pPr>
        <w:numPr>
          <w:ilvl w:val="0"/>
          <w:numId w:val="0"/>
        </w:numPr>
        <w:spacing w:line="340" w:lineRule="exact"/>
        <w:ind w:firstLine="840" w:firstLineChars="4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Ｃ.12   </w:t>
      </w:r>
      <w:r>
        <w:rPr>
          <w:rFonts w:hint="default" w:ascii="宋体" w:hAnsi="宋体"/>
          <w:color w:val="000000" w:themeColor="text1"/>
          <w:szCs w:val="21"/>
          <w:shd w:val="clear" w:color="auto" w:fill="FFFFFF"/>
          <w:lang w:val="en-US" w:eastAsia="zh-CN"/>
        </w:rPr>
        <w:t>打结进针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Ｃ.13</w:t>
      </w:r>
      <w:r>
        <w:rPr>
          <w:rFonts w:hint="default" w:ascii="宋体" w:hAnsi="宋体"/>
          <w:color w:val="000000" w:themeColor="text1"/>
          <w:szCs w:val="21"/>
          <w:shd w:val="clear" w:color="auto" w:fill="FFFFFF"/>
          <w:lang w:val="en-US" w:eastAsia="zh-CN"/>
        </w:rPr>
        <w:t>换线穿针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停针绕圈 </w:t>
      </w:r>
    </w:p>
    <w:p>
      <w:pPr>
        <w:numPr>
          <w:ilvl w:val="0"/>
          <w:numId w:val="0"/>
        </w:numPr>
        <w:spacing w:line="340" w:lineRule="exact"/>
        <w:ind w:firstLine="210" w:firstLineChars="1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在针穿过一半的时候停针，先用红线绕针一圈，再用左手拇指和食指压住线圈，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Ｃ.14</w:t>
      </w:r>
      <w:r>
        <w:rPr>
          <w:rFonts w:hint="default" w:ascii="宋体" w:hAnsi="宋体"/>
          <w:color w:val="000000" w:themeColor="text1"/>
          <w:szCs w:val="21"/>
          <w:shd w:val="clear" w:color="auto" w:fill="FFFFFF"/>
          <w:lang w:val="en-US" w:eastAsia="zh-CN"/>
        </w:rPr>
        <w:t xml:space="preserve">停针绕圈 。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穿针移位再绕圈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用另一种颜色的线穿过线圈，按图形的位置向前移动，穿过面料，再用红线绕一圈，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Ｃ.15</w:t>
      </w:r>
      <w:r>
        <w:rPr>
          <w:rFonts w:hint="default" w:ascii="宋体" w:hAnsi="宋体"/>
          <w:color w:val="000000" w:themeColor="text1"/>
          <w:szCs w:val="21"/>
          <w:shd w:val="clear" w:color="auto" w:fill="FFFFFF"/>
          <w:lang w:val="en-US" w:eastAsia="zh-CN"/>
        </w:rPr>
        <w:t>穿针移</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位再绕圈</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050" w:firstLineChars="5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Ｃ.14   </w:t>
      </w:r>
      <w:r>
        <w:rPr>
          <w:rFonts w:hint="default" w:ascii="宋体" w:hAnsi="宋体"/>
          <w:color w:val="000000" w:themeColor="text1"/>
          <w:szCs w:val="21"/>
          <w:shd w:val="clear" w:color="auto" w:fill="FFFFFF"/>
          <w:lang w:val="en-US" w:eastAsia="zh-CN"/>
        </w:rPr>
        <w:t>停针绕圈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Ｃ.15</w:t>
      </w:r>
      <w:r>
        <w:rPr>
          <w:rFonts w:hint="default" w:ascii="宋体" w:hAnsi="宋体"/>
          <w:color w:val="000000" w:themeColor="text1"/>
          <w:szCs w:val="21"/>
          <w:shd w:val="clear" w:color="auto" w:fill="FFFFFF"/>
          <w:lang w:val="en-US" w:eastAsia="zh-CN"/>
        </w:rPr>
        <w:t>穿针移位再绕圈</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lang w:val="en-US" w:eastAsia="zh-CN"/>
        </w:rPr>
        <w:drawing>
          <wp:anchor distT="0" distB="0" distL="114300" distR="114300" simplePos="0" relativeHeight="251685888" behindDoc="0" locked="0" layoutInCell="1" allowOverlap="1">
            <wp:simplePos x="0" y="0"/>
            <wp:positionH relativeFrom="column">
              <wp:posOffset>2842260</wp:posOffset>
            </wp:positionH>
            <wp:positionV relativeFrom="page">
              <wp:posOffset>8108315</wp:posOffset>
            </wp:positionV>
            <wp:extent cx="2268220" cy="1295400"/>
            <wp:effectExtent l="0" t="0" r="17780" b="0"/>
            <wp:wrapSquare wrapText="bothSides"/>
            <wp:docPr id="128" name="图片 130"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30" descr="12"/>
                    <pic:cNvPicPr>
                      <a:picLocks noChangeAspect="1"/>
                    </pic:cNvPicPr>
                  </pic:nvPicPr>
                  <pic:blipFill>
                    <a:blip r:embed="rId33"/>
                    <a:stretch>
                      <a:fillRect/>
                    </a:stretch>
                  </pic:blipFill>
                  <pic:spPr>
                    <a:xfrm>
                      <a:off x="0" y="0"/>
                      <a:ext cx="2268220" cy="1295400"/>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drawing>
          <wp:anchor distT="0" distB="0" distL="114300" distR="114300" simplePos="0" relativeHeight="251684864" behindDoc="0" locked="0" layoutInCell="1" allowOverlap="1">
            <wp:simplePos x="0" y="0"/>
            <wp:positionH relativeFrom="column">
              <wp:posOffset>261620</wp:posOffset>
            </wp:positionH>
            <wp:positionV relativeFrom="page">
              <wp:posOffset>8094980</wp:posOffset>
            </wp:positionV>
            <wp:extent cx="2317115" cy="1372235"/>
            <wp:effectExtent l="0" t="0" r="6985" b="18415"/>
            <wp:wrapSquare wrapText="bothSides"/>
            <wp:docPr id="127" name="图片 129"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9" descr="12"/>
                    <pic:cNvPicPr>
                      <a:picLocks noChangeAspect="1"/>
                    </pic:cNvPicPr>
                  </pic:nvPicPr>
                  <pic:blipFill>
                    <a:blip r:embed="rId33"/>
                    <a:stretch>
                      <a:fillRect/>
                    </a:stretch>
                  </pic:blipFill>
                  <pic:spPr>
                    <a:xfrm>
                      <a:off x="0" y="0"/>
                      <a:ext cx="2317115" cy="137223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r>
        <w:rPr>
          <w:rFonts w:hint="default" w:ascii="宋体" w:hAnsi="宋体"/>
          <w:color w:val="000000" w:themeColor="text1"/>
          <w:szCs w:val="21"/>
          <w:shd w:val="clear" w:color="auto" w:fill="FFFFFF"/>
          <w:lang w:val="en-US" w:eastAsia="zh-CN"/>
        </w:rPr>
        <w:t xml:space="preserve">再穿针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将针换成黄线，在上个线圈针眼处穿针至面料的底部</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Ｃ.16</w:t>
      </w:r>
      <w:r>
        <w:rPr>
          <w:rFonts w:hint="default" w:ascii="宋体" w:hAnsi="宋体"/>
          <w:color w:val="000000" w:themeColor="text1"/>
          <w:szCs w:val="21"/>
          <w:shd w:val="clear" w:color="auto" w:fill="FFFFFF"/>
          <w:lang w:val="en-US" w:eastAsia="zh-CN"/>
        </w:rPr>
        <w:t xml:space="preserve">再穿针。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6.</w:t>
      </w:r>
      <w:r>
        <w:rPr>
          <w:rFonts w:hint="default" w:ascii="宋体" w:hAnsi="宋体"/>
          <w:color w:val="000000" w:themeColor="text1"/>
          <w:szCs w:val="21"/>
          <w:shd w:val="clear" w:color="auto" w:fill="FFFFFF"/>
          <w:lang w:val="en-US" w:eastAsia="zh-CN"/>
        </w:rPr>
        <w:t xml:space="preserve">移位再进针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再将针沿图形向前移至自己选择的位置，穿到面料的正面。再用红线绕圈，并循环以上步骤</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Ｃ.17</w:t>
      </w:r>
      <w:r>
        <w:rPr>
          <w:rFonts w:hint="default" w:ascii="宋体" w:hAnsi="宋体"/>
          <w:color w:val="000000" w:themeColor="text1"/>
          <w:szCs w:val="21"/>
          <w:shd w:val="clear" w:color="auto" w:fill="FFFFFF"/>
          <w:lang w:val="en-US" w:eastAsia="zh-CN"/>
        </w:rPr>
        <w:t>移位再进针。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686912" behindDoc="0" locked="0" layoutInCell="1" allowOverlap="1">
            <wp:simplePos x="0" y="0"/>
            <wp:positionH relativeFrom="column">
              <wp:posOffset>123825</wp:posOffset>
            </wp:positionH>
            <wp:positionV relativeFrom="page">
              <wp:posOffset>2283460</wp:posOffset>
            </wp:positionV>
            <wp:extent cx="2353310" cy="1512570"/>
            <wp:effectExtent l="0" t="0" r="8890" b="11430"/>
            <wp:wrapSquare wrapText="bothSides"/>
            <wp:docPr id="129" name="图片 13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32" descr="13"/>
                    <pic:cNvPicPr>
                      <a:picLocks noChangeAspect="1"/>
                    </pic:cNvPicPr>
                  </pic:nvPicPr>
                  <pic:blipFill>
                    <a:blip r:embed="rId34"/>
                    <a:stretch>
                      <a:fillRect/>
                    </a:stretch>
                  </pic:blipFill>
                  <pic:spPr>
                    <a:xfrm>
                      <a:off x="0" y="0"/>
                      <a:ext cx="2353310" cy="151257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687936" behindDoc="0" locked="0" layoutInCell="1" allowOverlap="1">
            <wp:simplePos x="0" y="0"/>
            <wp:positionH relativeFrom="column">
              <wp:posOffset>3142615</wp:posOffset>
            </wp:positionH>
            <wp:positionV relativeFrom="page">
              <wp:posOffset>2281555</wp:posOffset>
            </wp:positionV>
            <wp:extent cx="2258695" cy="1485265"/>
            <wp:effectExtent l="0" t="0" r="8255" b="635"/>
            <wp:wrapSquare wrapText="bothSides"/>
            <wp:docPr id="130" name="图片 131"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1" descr="14"/>
                    <pic:cNvPicPr>
                      <a:picLocks noChangeAspect="1"/>
                    </pic:cNvPicPr>
                  </pic:nvPicPr>
                  <pic:blipFill>
                    <a:blip r:embed="rId35"/>
                    <a:stretch>
                      <a:fillRect/>
                    </a:stretch>
                  </pic:blipFill>
                  <pic:spPr>
                    <a:xfrm>
                      <a:off x="0" y="0"/>
                      <a:ext cx="2258695" cy="148526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840" w:firstLineChars="4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Ｃ.16  </w:t>
      </w:r>
      <w:r>
        <w:rPr>
          <w:rFonts w:hint="default" w:ascii="宋体" w:hAnsi="宋体"/>
          <w:color w:val="000000" w:themeColor="text1"/>
          <w:szCs w:val="21"/>
          <w:shd w:val="clear" w:color="auto" w:fill="FFFFFF"/>
          <w:lang w:val="en-US" w:eastAsia="zh-CN"/>
        </w:rPr>
        <w:t>再穿针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Ｃ.17</w:t>
      </w:r>
      <w:r>
        <w:rPr>
          <w:rFonts w:hint="default" w:ascii="宋体" w:hAnsi="宋体"/>
          <w:color w:val="000000" w:themeColor="text1"/>
          <w:szCs w:val="21"/>
          <w:shd w:val="clear" w:color="auto" w:fill="FFFFFF"/>
          <w:lang w:val="en-US" w:eastAsia="zh-CN"/>
        </w:rPr>
        <w:t>移位再进针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（四）</w:t>
      </w:r>
      <w:r>
        <w:rPr>
          <w:rFonts w:hint="default" w:ascii="宋体" w:hAnsi="宋体"/>
          <w:color w:val="000000" w:themeColor="text1"/>
          <w:szCs w:val="21"/>
          <w:shd w:val="clear" w:color="auto" w:fill="FFFFFF"/>
          <w:lang w:val="en-US" w:eastAsia="zh-CN"/>
        </w:rPr>
        <w:t xml:space="preserve">走斜针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走斜线是指每一次回针的落针点要统一在一个方向并偏离图形和线的正中间，具体步骤如下。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打结进针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先将线头打结，再将针线从面料背面进到正面，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Ｃ.18</w:t>
      </w:r>
      <w:r>
        <w:rPr>
          <w:rFonts w:hint="default" w:ascii="宋体" w:hAnsi="宋体"/>
          <w:color w:val="000000" w:themeColor="text1"/>
          <w:szCs w:val="21"/>
          <w:shd w:val="clear" w:color="auto" w:fill="FFFFFF"/>
          <w:lang w:val="en-US" w:eastAsia="zh-CN"/>
        </w:rPr>
        <w:t>打结进针。</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2.后移穿针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沿图形位置往后移，落针点选择在上一针所成的线条的中间位置下针</w:t>
      </w:r>
      <w:r>
        <w:rPr>
          <w:rFonts w:hint="default" w:ascii="宋体" w:hAnsi="宋体"/>
          <w:color w:val="000000" w:themeColor="text1"/>
          <w:szCs w:val="21"/>
          <w:shd w:val="clear" w:color="auto" w:fill="FFFFFF"/>
          <w:lang w:val="en-US" w:eastAsia="zh-CN"/>
        </w:rPr>
        <w:t>（落针点在图形的左面、右面均可），</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Ｃ.19后移穿针</w:t>
      </w:r>
      <w:r>
        <w:rPr>
          <w:rFonts w:hint="default"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eastAsia="宋体"/>
          <w:color w:val="000000" w:themeColor="text1"/>
          <w:lang w:eastAsia="zh-CN"/>
        </w:rPr>
        <w:drawing>
          <wp:anchor distT="0" distB="0" distL="114300" distR="114300" simplePos="0" relativeHeight="251689984" behindDoc="0" locked="0" layoutInCell="1" allowOverlap="1">
            <wp:simplePos x="0" y="0"/>
            <wp:positionH relativeFrom="column">
              <wp:posOffset>3300095</wp:posOffset>
            </wp:positionH>
            <wp:positionV relativeFrom="page">
              <wp:posOffset>5725795</wp:posOffset>
            </wp:positionV>
            <wp:extent cx="2239010" cy="1448435"/>
            <wp:effectExtent l="0" t="0" r="8890" b="18415"/>
            <wp:wrapSquare wrapText="bothSides"/>
            <wp:docPr id="131" name="图片 133"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3" descr="16"/>
                    <pic:cNvPicPr>
                      <a:picLocks noChangeAspect="1"/>
                    </pic:cNvPicPr>
                  </pic:nvPicPr>
                  <pic:blipFill>
                    <a:blip r:embed="rId36"/>
                    <a:stretch>
                      <a:fillRect/>
                    </a:stretch>
                  </pic:blipFill>
                  <pic:spPr>
                    <a:xfrm>
                      <a:off x="0" y="0"/>
                      <a:ext cx="2239010" cy="144843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688960" behindDoc="0" locked="0" layoutInCell="1" allowOverlap="1">
            <wp:simplePos x="0" y="0"/>
            <wp:positionH relativeFrom="column">
              <wp:posOffset>171450</wp:posOffset>
            </wp:positionH>
            <wp:positionV relativeFrom="page">
              <wp:posOffset>5716270</wp:posOffset>
            </wp:positionV>
            <wp:extent cx="2363470" cy="1514475"/>
            <wp:effectExtent l="0" t="0" r="17780" b="9525"/>
            <wp:wrapSquare wrapText="bothSides"/>
            <wp:docPr id="132" name="图片 134"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4" descr="15"/>
                    <pic:cNvPicPr>
                      <a:picLocks noChangeAspect="1"/>
                    </pic:cNvPicPr>
                  </pic:nvPicPr>
                  <pic:blipFill>
                    <a:blip r:embed="rId37"/>
                    <a:stretch>
                      <a:fillRect/>
                    </a:stretch>
                  </pic:blipFill>
                  <pic:spPr>
                    <a:xfrm>
                      <a:off x="0" y="0"/>
                      <a:ext cx="2363470" cy="1514475"/>
                    </a:xfrm>
                    <a:prstGeom prst="rect">
                      <a:avLst/>
                    </a:prstGeom>
                    <a:noFill/>
                    <a:ln>
                      <a:noFill/>
                    </a:ln>
                  </pic:spPr>
                </pic:pic>
              </a:graphicData>
            </a:graphic>
          </wp:anchor>
        </w:drawing>
      </w:r>
    </w:p>
    <w:p>
      <w:pPr>
        <w:numPr>
          <w:ilvl w:val="0"/>
          <w:numId w:val="0"/>
        </w:numPr>
        <w:spacing w:line="340" w:lineRule="exact"/>
        <w:ind w:firstLine="840" w:firstLineChars="4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p>
    <w:p>
      <w:pPr>
        <w:numPr>
          <w:ilvl w:val="0"/>
          <w:numId w:val="0"/>
        </w:numPr>
        <w:spacing w:line="340" w:lineRule="exact"/>
        <w:ind w:firstLine="840" w:firstLineChars="400"/>
        <w:rPr>
          <w:rFonts w:hint="default" w:ascii="宋体" w:hAnsi="宋体"/>
          <w:color w:val="000000" w:themeColor="text1"/>
          <w:szCs w:val="21"/>
          <w:shd w:val="clear" w:color="auto" w:fill="FFFFFF"/>
          <w:lang w:val="en-US" w:eastAsia="zh-CN"/>
        </w:rPr>
      </w:pPr>
    </w:p>
    <w:p>
      <w:pPr>
        <w:numPr>
          <w:ilvl w:val="0"/>
          <w:numId w:val="0"/>
        </w:numPr>
        <w:spacing w:line="340" w:lineRule="exact"/>
        <w:ind w:firstLine="840" w:firstLineChars="400"/>
        <w:rPr>
          <w:rFonts w:hint="default" w:ascii="宋体" w:hAnsi="宋体"/>
          <w:color w:val="000000" w:themeColor="text1"/>
          <w:szCs w:val="21"/>
          <w:shd w:val="clear" w:color="auto" w:fill="FFFFFF"/>
          <w:lang w:val="en-US" w:eastAsia="zh-CN"/>
        </w:rPr>
      </w:pPr>
    </w:p>
    <w:p>
      <w:pPr>
        <w:numPr>
          <w:ilvl w:val="0"/>
          <w:numId w:val="0"/>
        </w:numPr>
        <w:spacing w:line="340" w:lineRule="exact"/>
        <w:ind w:firstLine="840" w:firstLineChars="400"/>
        <w:rPr>
          <w:rFonts w:hint="default"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050" w:firstLineChars="5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Ｃ.18</w:t>
      </w:r>
      <w:r>
        <w:rPr>
          <w:rFonts w:hint="default" w:ascii="宋体" w:hAnsi="宋体"/>
          <w:color w:val="000000" w:themeColor="text1"/>
          <w:szCs w:val="21"/>
          <w:shd w:val="clear" w:color="auto" w:fill="FFFFFF"/>
          <w:lang w:val="en-US" w:eastAsia="zh-CN"/>
        </w:rPr>
        <w:t>打结进针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Ｃ.19后移穿针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3</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前移进针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当针线穿至面料底面之后，再沿图形向前的方向行针，选择自己落针的距离，再穿针至面料的正面，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Ｃ.20</w:t>
      </w:r>
      <w:r>
        <w:rPr>
          <w:rFonts w:hint="default" w:ascii="宋体" w:hAnsi="宋体"/>
          <w:color w:val="000000" w:themeColor="text1"/>
          <w:szCs w:val="21"/>
          <w:shd w:val="clear" w:color="auto" w:fill="FFFFFF"/>
          <w:lang w:val="en-US" w:eastAsia="zh-CN"/>
        </w:rPr>
        <w:t xml:space="preserve">前移进针。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回移穿针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将针回移到上一针的中间位置，将其作为落针点并穿针。注意在图形线正中间稍稍偏离图形线的位置选取落针点，同时向后落针的位置要统一在一个方向，</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Ｃ.21</w:t>
      </w:r>
      <w:r>
        <w:rPr>
          <w:rFonts w:hint="default" w:ascii="宋体" w:hAnsi="宋体"/>
          <w:color w:val="000000" w:themeColor="text1"/>
          <w:szCs w:val="21"/>
          <w:shd w:val="clear" w:color="auto" w:fill="FFFFFF"/>
          <w:lang w:val="en-US" w:eastAsia="zh-CN"/>
        </w:rPr>
        <w:t>回移穿针。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r>
        <w:rPr>
          <w:rFonts w:hint="default" w:ascii="宋体" w:hAnsi="宋体"/>
          <w:color w:val="000000" w:themeColor="text1"/>
          <w:szCs w:val="21"/>
          <w:shd w:val="clear" w:color="auto" w:fill="FFFFFF"/>
          <w:lang w:val="en-US" w:eastAsia="zh-CN"/>
        </w:rPr>
        <w:t xml:space="preserve">再前移进针 </w:t>
      </w:r>
    </w:p>
    <w:p>
      <w:pPr>
        <w:numPr>
          <w:ilvl w:val="0"/>
          <w:numId w:val="0"/>
        </w:numPr>
        <w:spacing w:line="340" w:lineRule="exact"/>
        <w:ind w:firstLine="420" w:firstLineChars="200"/>
        <w:rPr>
          <w:rFonts w:hint="eastAsia" w:eastAsia="宋体"/>
          <w:color w:val="000000" w:themeColor="text1"/>
          <w:lang w:eastAsia="zh-CN"/>
        </w:rPr>
      </w:pPr>
      <w:r>
        <w:rPr>
          <w:rFonts w:hint="default" w:ascii="宋体" w:hAnsi="宋体"/>
          <w:color w:val="000000" w:themeColor="text1"/>
          <w:szCs w:val="21"/>
          <w:shd w:val="clear" w:color="auto" w:fill="FFFFFF"/>
          <w:lang w:val="en-US" w:eastAsia="zh-CN"/>
        </w:rPr>
        <w:t>当针线穿至面料底面之后，再沿图形向前的方向行针，选择自己落针的 距离，再穿针至面料的正面（重复第三步，并循环行针）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.22</w:t>
      </w:r>
      <w:r>
        <w:rPr>
          <w:rFonts w:hint="default" w:ascii="宋体" w:hAnsi="宋体"/>
          <w:color w:val="000000" w:themeColor="text1"/>
          <w:szCs w:val="21"/>
          <w:shd w:val="clear" w:color="auto" w:fill="FFFFFF"/>
          <w:lang w:val="en-US" w:eastAsia="zh-CN"/>
        </w:rPr>
        <w:t>再前移进针。</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eastAsia"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eastAsia" w:ascii="宋体" w:hAnsi="宋体"/>
          <w:color w:val="000000" w:themeColor="text1"/>
          <w:szCs w:val="21"/>
          <w:shd w:val="clear" w:color="auto" w:fill="FFFFFF"/>
          <w:lang w:val="en-US" w:eastAsia="zh-CN"/>
        </w:rPr>
      </w:pPr>
      <w:r>
        <w:rPr>
          <w:rFonts w:hint="eastAsia" w:eastAsia="宋体"/>
          <w:color w:val="000000" w:themeColor="text1"/>
          <w:lang w:eastAsia="zh-CN"/>
        </w:rPr>
        <w:drawing>
          <wp:anchor distT="0" distB="0" distL="114300" distR="114300" simplePos="0" relativeHeight="251691008" behindDoc="0" locked="0" layoutInCell="1" allowOverlap="1">
            <wp:simplePos x="0" y="0"/>
            <wp:positionH relativeFrom="column">
              <wp:posOffset>510540</wp:posOffset>
            </wp:positionH>
            <wp:positionV relativeFrom="page">
              <wp:posOffset>1126490</wp:posOffset>
            </wp:positionV>
            <wp:extent cx="1997075" cy="1391285"/>
            <wp:effectExtent l="0" t="0" r="3175" b="18415"/>
            <wp:wrapSquare wrapText="bothSides"/>
            <wp:docPr id="134" name="图片 136"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6" descr="18"/>
                    <pic:cNvPicPr>
                      <a:picLocks noChangeAspect="1"/>
                    </pic:cNvPicPr>
                  </pic:nvPicPr>
                  <pic:blipFill>
                    <a:blip r:embed="rId38"/>
                    <a:stretch>
                      <a:fillRect/>
                    </a:stretch>
                  </pic:blipFill>
                  <pic:spPr>
                    <a:xfrm>
                      <a:off x="0" y="0"/>
                      <a:ext cx="1997075" cy="1391285"/>
                    </a:xfrm>
                    <a:prstGeom prst="rect">
                      <a:avLst/>
                    </a:prstGeom>
                    <a:noFill/>
                    <a:ln>
                      <a:noFill/>
                    </a:ln>
                  </pic:spPr>
                </pic:pic>
              </a:graphicData>
            </a:graphic>
          </wp:anchor>
        </w:drawing>
      </w:r>
      <w:r>
        <w:rPr>
          <w:rFonts w:hint="eastAsia" w:eastAsia="宋体"/>
          <w:color w:val="000000" w:themeColor="text1"/>
          <w:lang w:eastAsia="zh-CN"/>
        </w:rPr>
        <w:drawing>
          <wp:anchor distT="0" distB="0" distL="114300" distR="114300" simplePos="0" relativeHeight="251692032" behindDoc="0" locked="0" layoutInCell="1" allowOverlap="1">
            <wp:simplePos x="0" y="0"/>
            <wp:positionH relativeFrom="column">
              <wp:posOffset>2973070</wp:posOffset>
            </wp:positionH>
            <wp:positionV relativeFrom="page">
              <wp:posOffset>1160780</wp:posOffset>
            </wp:positionV>
            <wp:extent cx="1964055" cy="1390650"/>
            <wp:effectExtent l="0" t="0" r="17145" b="0"/>
            <wp:wrapSquare wrapText="bothSides"/>
            <wp:docPr id="133" name="图片 135"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5" descr="17"/>
                    <pic:cNvPicPr>
                      <a:picLocks noChangeAspect="1"/>
                    </pic:cNvPicPr>
                  </pic:nvPicPr>
                  <pic:blipFill>
                    <a:blip r:embed="rId39"/>
                    <a:stretch>
                      <a:fillRect/>
                    </a:stretch>
                  </pic:blipFill>
                  <pic:spPr>
                    <a:xfrm>
                      <a:off x="0" y="0"/>
                      <a:ext cx="1964055" cy="1390650"/>
                    </a:xfrm>
                    <a:prstGeom prst="rect">
                      <a:avLst/>
                    </a:prstGeom>
                    <a:noFill/>
                    <a:ln>
                      <a:noFill/>
                    </a:ln>
                  </pic:spPr>
                </pic:pic>
              </a:graphicData>
            </a:graphic>
          </wp:anchor>
        </w:drawing>
      </w:r>
    </w:p>
    <w:p>
      <w:pPr>
        <w:numPr>
          <w:ilvl w:val="0"/>
          <w:numId w:val="0"/>
        </w:numPr>
        <w:spacing w:line="340" w:lineRule="exact"/>
        <w:ind w:firstLine="3360" w:firstLineChars="1600"/>
        <w:rPr>
          <w:rFonts w:hint="eastAsia"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eastAsia"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default"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default"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Ｃ.20</w:t>
      </w:r>
      <w:r>
        <w:rPr>
          <w:rFonts w:hint="default" w:ascii="宋体" w:hAnsi="宋体"/>
          <w:color w:val="000000" w:themeColor="text1"/>
          <w:szCs w:val="21"/>
          <w:shd w:val="clear" w:color="auto" w:fill="FFFFFF"/>
          <w:lang w:val="en-US" w:eastAsia="zh-CN"/>
        </w:rPr>
        <w:t xml:space="preserve">前移进针 </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Ｃ.21</w:t>
      </w:r>
      <w:r>
        <w:rPr>
          <w:rFonts w:hint="default" w:ascii="宋体" w:hAnsi="宋体"/>
          <w:color w:val="000000" w:themeColor="text1"/>
          <w:szCs w:val="21"/>
          <w:shd w:val="clear" w:color="auto" w:fill="FFFFFF"/>
          <w:lang w:val="en-US" w:eastAsia="zh-CN"/>
        </w:rPr>
        <w:t>回移穿针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693056" behindDoc="0" locked="0" layoutInCell="1" allowOverlap="1">
            <wp:simplePos x="0" y="0"/>
            <wp:positionH relativeFrom="column">
              <wp:posOffset>1337945</wp:posOffset>
            </wp:positionH>
            <wp:positionV relativeFrom="page">
              <wp:posOffset>2934335</wp:posOffset>
            </wp:positionV>
            <wp:extent cx="2458085" cy="1419860"/>
            <wp:effectExtent l="0" t="0" r="18415" b="8890"/>
            <wp:wrapSquare wrapText="bothSides"/>
            <wp:docPr id="135" name="图片 137"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7" descr="19"/>
                    <pic:cNvPicPr>
                      <a:picLocks noChangeAspect="1"/>
                    </pic:cNvPicPr>
                  </pic:nvPicPr>
                  <pic:blipFill>
                    <a:blip r:embed="rId40"/>
                    <a:stretch>
                      <a:fillRect/>
                    </a:stretch>
                  </pic:blipFill>
                  <pic:spPr>
                    <a:xfrm>
                      <a:off x="0" y="0"/>
                      <a:ext cx="2458085" cy="1419860"/>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2940" w:firstLineChars="14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Ｃ.22  </w:t>
      </w:r>
      <w:r>
        <w:rPr>
          <w:rFonts w:hint="default" w:ascii="宋体" w:hAnsi="宋体"/>
          <w:color w:val="000000" w:themeColor="text1"/>
          <w:szCs w:val="21"/>
          <w:shd w:val="clear" w:color="auto" w:fill="FFFFFF"/>
          <w:lang w:val="en-US" w:eastAsia="zh-CN"/>
        </w:rPr>
        <w:t>再前移进</w:t>
      </w:r>
      <w:r>
        <w:rPr>
          <w:rFonts w:hint="eastAsia" w:ascii="宋体" w:hAnsi="宋体"/>
          <w:color w:val="000000" w:themeColor="text1"/>
          <w:szCs w:val="21"/>
          <w:shd w:val="clear" w:color="auto" w:fill="FFFFFF"/>
          <w:lang w:val="en-US" w:eastAsia="zh-CN"/>
        </w:rPr>
        <w:t>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二.</w:t>
      </w:r>
      <w:r>
        <w:rPr>
          <w:rFonts w:hint="default" w:ascii="宋体" w:hAnsi="宋体"/>
          <w:color w:val="000000" w:themeColor="text1"/>
          <w:szCs w:val="21"/>
          <w:shd w:val="clear" w:color="auto" w:fill="FFFFFF"/>
          <w:lang w:val="en-US" w:eastAsia="zh-CN"/>
        </w:rPr>
        <w:t xml:space="preserve">架花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架花在麻柳刺绣中又称“数纱而绣”或“数线线”。架花</w:t>
      </w:r>
      <w:r>
        <w:rPr>
          <w:rFonts w:hint="eastAsia" w:ascii="宋体" w:hAnsi="宋体"/>
          <w:color w:val="000000" w:themeColor="text1"/>
          <w:szCs w:val="21"/>
          <w:shd w:val="clear" w:color="auto" w:fill="FFFFFF"/>
          <w:lang w:val="en-US" w:eastAsia="zh-CN"/>
        </w:rPr>
        <w:t>针法</w:t>
      </w:r>
      <w:r>
        <w:rPr>
          <w:rFonts w:hint="default" w:ascii="宋体" w:hAnsi="宋体"/>
          <w:color w:val="000000" w:themeColor="text1"/>
          <w:szCs w:val="21"/>
          <w:shd w:val="clear" w:color="auto" w:fill="FFFFFF"/>
          <w:lang w:val="en-US" w:eastAsia="zh-CN"/>
        </w:rPr>
        <w:t>通常为“挑三根，架三根，横三根，竖三根，里面顺线”</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麻柳刺绣架花分单面架花和双面架花，单面架花背面针脚平齐顺直，无错针和漏针；双面架花正反面图案和线迹完全一致，由四条较短的针脚组合成一个斜形十字形，也就是常说的“四线一针”。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（一）</w:t>
      </w:r>
      <w:r>
        <w:rPr>
          <w:rFonts w:hint="default" w:ascii="宋体" w:hAnsi="宋体"/>
          <w:color w:val="000000" w:themeColor="text1"/>
          <w:szCs w:val="21"/>
          <w:shd w:val="clear" w:color="auto" w:fill="FFFFFF"/>
          <w:lang w:val="en-US" w:eastAsia="zh-CN"/>
        </w:rPr>
        <w:t>架花步骤</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起针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694080" behindDoc="0" locked="0" layoutInCell="1" allowOverlap="1">
            <wp:simplePos x="0" y="0"/>
            <wp:positionH relativeFrom="column">
              <wp:posOffset>981075</wp:posOffset>
            </wp:positionH>
            <wp:positionV relativeFrom="page">
              <wp:posOffset>6673215</wp:posOffset>
            </wp:positionV>
            <wp:extent cx="3057525" cy="1715135"/>
            <wp:effectExtent l="0" t="0" r="9525" b="18415"/>
            <wp:wrapSquare wrapText="bothSides"/>
            <wp:docPr id="138" name="图片 138"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22"/>
                    <pic:cNvPicPr>
                      <a:picLocks noChangeAspect="1"/>
                    </pic:cNvPicPr>
                  </pic:nvPicPr>
                  <pic:blipFill>
                    <a:blip r:embed="rId41"/>
                    <a:stretch>
                      <a:fillRect/>
                    </a:stretch>
                  </pic:blipFill>
                  <pic:spPr>
                    <a:xfrm>
                      <a:off x="0" y="0"/>
                      <a:ext cx="3057525" cy="171513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将针从布的背面穿至布的正面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Ｃ.23</w:t>
      </w:r>
      <w:r>
        <w:rPr>
          <w:rFonts w:hint="default" w:ascii="宋体" w:hAnsi="宋体"/>
          <w:color w:val="000000" w:themeColor="text1"/>
          <w:szCs w:val="21"/>
          <w:shd w:val="clear" w:color="auto" w:fill="FFFFFF"/>
          <w:lang w:val="en-US" w:eastAsia="zh-CN"/>
        </w:rPr>
        <w:t>起针。</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2940" w:firstLineChars="14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Ｃ.23  </w:t>
      </w:r>
      <w:r>
        <w:rPr>
          <w:rFonts w:hint="default" w:ascii="宋体" w:hAnsi="宋体"/>
          <w:color w:val="000000" w:themeColor="text1"/>
          <w:szCs w:val="21"/>
          <w:shd w:val="clear" w:color="auto" w:fill="FFFFFF"/>
          <w:lang w:val="en-US" w:eastAsia="zh-CN"/>
        </w:rPr>
        <w:t>起针</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2.走单线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“挑三根，架三根，横三根，竖三根，里面顺线”进行 绣制</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Ｃ.24</w:t>
      </w:r>
      <w:r>
        <w:rPr>
          <w:rFonts w:hint="default" w:ascii="宋体" w:hAnsi="宋体"/>
          <w:color w:val="000000" w:themeColor="text1"/>
          <w:szCs w:val="21"/>
          <w:shd w:val="clear" w:color="auto" w:fill="FFFFFF"/>
          <w:lang w:val="en-US" w:eastAsia="zh-CN"/>
        </w:rPr>
        <w:t>走单线</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回线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单线绣完后，回线时还是以正方形理念，后面的步骤以此类推，最终完整的线结</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Ｃ.25</w:t>
      </w:r>
      <w:r>
        <w:rPr>
          <w:rFonts w:hint="default" w:ascii="宋体" w:hAnsi="宋体"/>
          <w:color w:val="000000" w:themeColor="text1"/>
          <w:szCs w:val="21"/>
          <w:shd w:val="clear" w:color="auto" w:fill="FFFFFF"/>
          <w:lang w:val="en-US" w:eastAsia="zh-CN"/>
        </w:rPr>
        <w:t>回线</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eastAsia="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695104" behindDoc="0" locked="0" layoutInCell="1" allowOverlap="1">
            <wp:simplePos x="0" y="0"/>
            <wp:positionH relativeFrom="column">
              <wp:posOffset>609600</wp:posOffset>
            </wp:positionH>
            <wp:positionV relativeFrom="page">
              <wp:posOffset>1120140</wp:posOffset>
            </wp:positionV>
            <wp:extent cx="1876425" cy="2000250"/>
            <wp:effectExtent l="0" t="0" r="9525" b="0"/>
            <wp:wrapSquare wrapText="bothSides"/>
            <wp:docPr id="136" name="图片 139"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9" descr="23"/>
                    <pic:cNvPicPr>
                      <a:picLocks noChangeAspect="1"/>
                    </pic:cNvPicPr>
                  </pic:nvPicPr>
                  <pic:blipFill>
                    <a:blip r:embed="rId42"/>
                    <a:stretch>
                      <a:fillRect/>
                    </a:stretch>
                  </pic:blipFill>
                  <pic:spPr>
                    <a:xfrm>
                      <a:off x="0" y="0"/>
                      <a:ext cx="1876425" cy="200025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696128" behindDoc="0" locked="0" layoutInCell="1" allowOverlap="1">
            <wp:simplePos x="0" y="0"/>
            <wp:positionH relativeFrom="column">
              <wp:posOffset>2871470</wp:posOffset>
            </wp:positionH>
            <wp:positionV relativeFrom="page">
              <wp:posOffset>1138555</wp:posOffset>
            </wp:positionV>
            <wp:extent cx="2095500" cy="2001520"/>
            <wp:effectExtent l="0" t="0" r="0" b="17780"/>
            <wp:wrapSquare wrapText="bothSides"/>
            <wp:docPr id="137" name="图片 140"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40" descr="24"/>
                    <pic:cNvPicPr>
                      <a:picLocks noChangeAspect="1"/>
                    </pic:cNvPicPr>
                  </pic:nvPicPr>
                  <pic:blipFill>
                    <a:blip r:embed="rId43"/>
                    <a:stretch>
                      <a:fillRect/>
                    </a:stretch>
                  </pic:blipFill>
                  <pic:spPr>
                    <a:xfrm>
                      <a:off x="0" y="0"/>
                      <a:ext cx="2095500" cy="2001520"/>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Ｃ.24    </w:t>
      </w:r>
      <w:r>
        <w:rPr>
          <w:rFonts w:hint="default" w:ascii="宋体" w:hAnsi="宋体"/>
          <w:color w:val="000000" w:themeColor="text1"/>
          <w:szCs w:val="21"/>
          <w:shd w:val="clear" w:color="auto" w:fill="FFFFFF"/>
          <w:lang w:val="en-US" w:eastAsia="zh-CN"/>
        </w:rPr>
        <w:t>走单线</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697152" behindDoc="0" locked="0" layoutInCell="1" allowOverlap="1">
            <wp:simplePos x="0" y="0"/>
            <wp:positionH relativeFrom="column">
              <wp:posOffset>543560</wp:posOffset>
            </wp:positionH>
            <wp:positionV relativeFrom="paragraph">
              <wp:posOffset>26670</wp:posOffset>
            </wp:positionV>
            <wp:extent cx="4390390" cy="2248535"/>
            <wp:effectExtent l="0" t="0" r="10160" b="18415"/>
            <wp:wrapSquare wrapText="bothSides"/>
            <wp:docPr id="141" name="图片 141"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10"/>
                    <pic:cNvPicPr>
                      <a:picLocks noChangeAspect="1"/>
                    </pic:cNvPicPr>
                  </pic:nvPicPr>
                  <pic:blipFill>
                    <a:blip r:embed="rId44"/>
                    <a:stretch>
                      <a:fillRect/>
                    </a:stretch>
                  </pic:blipFill>
                  <pic:spPr>
                    <a:xfrm>
                      <a:off x="0" y="0"/>
                      <a:ext cx="4390390" cy="2248535"/>
                    </a:xfrm>
                    <a:prstGeom prst="rect">
                      <a:avLst/>
                    </a:prstGeom>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3780" w:firstLineChars="1800"/>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图Ｃ.25  </w:t>
      </w:r>
      <w:r>
        <w:rPr>
          <w:rFonts w:hint="default" w:ascii="宋体" w:hAnsi="宋体"/>
          <w:color w:val="000000" w:themeColor="text1"/>
          <w:szCs w:val="21"/>
          <w:shd w:val="clear" w:color="auto" w:fill="FFFFFF"/>
          <w:lang w:val="en-US" w:eastAsia="zh-CN"/>
        </w:rPr>
        <w:t>回线</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（二）</w:t>
      </w:r>
      <w:r>
        <w:rPr>
          <w:rFonts w:hint="default" w:ascii="宋体" w:hAnsi="宋体"/>
          <w:color w:val="000000" w:themeColor="text1"/>
          <w:szCs w:val="21"/>
          <w:shd w:val="clear" w:color="auto" w:fill="FFFFFF"/>
          <w:lang w:val="en-US" w:eastAsia="zh-CN"/>
        </w:rPr>
        <w:t>图案</w:t>
      </w:r>
      <w:r>
        <w:rPr>
          <w:rFonts w:hint="eastAsia" w:ascii="宋体" w:hAnsi="宋体"/>
          <w:color w:val="000000" w:themeColor="text1"/>
          <w:szCs w:val="21"/>
          <w:shd w:val="clear" w:color="auto" w:fill="FFFFFF"/>
          <w:lang w:val="en-US" w:eastAsia="zh-CN"/>
        </w:rPr>
        <w:t>架花步骤：</w:t>
      </w:r>
      <w:r>
        <w:rPr>
          <w:rFonts w:hint="default"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拷贝图案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将图案拷贝于绣布上。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起针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从图案某个局部的边缘起针，将针从布的背面穿至布的正面，起针的地方距离另一边缘有三根线的距离（任何边缘起针都可以），</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Ｃ.26</w:t>
      </w:r>
      <w:r>
        <w:rPr>
          <w:rFonts w:hint="default" w:ascii="宋体" w:hAnsi="宋体"/>
          <w:color w:val="000000" w:themeColor="text1"/>
          <w:szCs w:val="21"/>
          <w:shd w:val="clear" w:color="auto" w:fill="FFFFFF"/>
          <w:lang w:val="en-US" w:eastAsia="zh-CN"/>
        </w:rPr>
        <w:t xml:space="preserve">起针。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698176" behindDoc="0" locked="0" layoutInCell="1" allowOverlap="1">
            <wp:simplePos x="0" y="0"/>
            <wp:positionH relativeFrom="column">
              <wp:posOffset>1481455</wp:posOffset>
            </wp:positionH>
            <wp:positionV relativeFrom="page">
              <wp:posOffset>7720330</wp:posOffset>
            </wp:positionV>
            <wp:extent cx="2875280" cy="1437640"/>
            <wp:effectExtent l="0" t="0" r="1270" b="10160"/>
            <wp:wrapSquare wrapText="bothSides"/>
            <wp:docPr id="144" name="图片 144"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26"/>
                    <pic:cNvPicPr>
                      <a:picLocks noChangeAspect="1"/>
                    </pic:cNvPicPr>
                  </pic:nvPicPr>
                  <pic:blipFill>
                    <a:blip r:embed="rId45"/>
                    <a:stretch>
                      <a:fillRect/>
                    </a:stretch>
                  </pic:blipFill>
                  <pic:spPr>
                    <a:xfrm>
                      <a:off x="0" y="0"/>
                      <a:ext cx="2875280" cy="1437640"/>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3570" w:firstLineChars="17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Ｃ.26</w:t>
      </w:r>
      <w:r>
        <w:rPr>
          <w:rFonts w:hint="default" w:ascii="宋体" w:hAnsi="宋体"/>
          <w:color w:val="000000" w:themeColor="text1"/>
          <w:szCs w:val="21"/>
          <w:shd w:val="clear" w:color="auto" w:fill="FFFFFF"/>
          <w:lang w:val="en-US" w:eastAsia="zh-CN"/>
        </w:rPr>
        <w:t>起针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走单线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起针后，根据架花的方法沿着图形先走单线，行针步骤</w:t>
      </w:r>
      <w:r>
        <w:rPr>
          <w:rFonts w:hint="eastAsia" w:ascii="宋体" w:hAnsi="宋体"/>
          <w:color w:val="000000" w:themeColor="text1"/>
          <w:szCs w:val="21"/>
          <w:shd w:val="clear" w:color="auto" w:fill="FFFFFF"/>
          <w:lang w:val="en-US" w:eastAsia="zh-CN"/>
        </w:rPr>
        <w:t>，见图Ｃ.27</w:t>
      </w:r>
      <w:r>
        <w:rPr>
          <w:rFonts w:hint="default" w:ascii="宋体" w:hAnsi="宋体"/>
          <w:color w:val="000000" w:themeColor="text1"/>
          <w:szCs w:val="21"/>
          <w:shd w:val="clear" w:color="auto" w:fill="FFFFFF"/>
          <w:lang w:val="en-US" w:eastAsia="zh-CN"/>
        </w:rPr>
        <w:t>走单线。</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699200" behindDoc="0" locked="0" layoutInCell="1" allowOverlap="1">
            <wp:simplePos x="0" y="0"/>
            <wp:positionH relativeFrom="column">
              <wp:posOffset>1004570</wp:posOffset>
            </wp:positionH>
            <wp:positionV relativeFrom="page">
              <wp:posOffset>1156335</wp:posOffset>
            </wp:positionV>
            <wp:extent cx="3105150" cy="2125980"/>
            <wp:effectExtent l="0" t="0" r="0" b="7620"/>
            <wp:wrapSquare wrapText="bothSides"/>
            <wp:docPr id="146" name="图片 146"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27"/>
                    <pic:cNvPicPr>
                      <a:picLocks noChangeAspect="1"/>
                    </pic:cNvPicPr>
                  </pic:nvPicPr>
                  <pic:blipFill>
                    <a:blip r:embed="rId46"/>
                    <a:stretch>
                      <a:fillRect/>
                    </a:stretch>
                  </pic:blipFill>
                  <pic:spPr>
                    <a:xfrm>
                      <a:off x="0" y="0"/>
                      <a:ext cx="3105150" cy="2125980"/>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2730" w:firstLineChars="1300"/>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图Ｃ.27   </w:t>
      </w:r>
      <w:r>
        <w:rPr>
          <w:rFonts w:hint="default" w:ascii="宋体" w:hAnsi="宋体"/>
          <w:color w:val="000000" w:themeColor="text1"/>
          <w:szCs w:val="21"/>
          <w:shd w:val="clear" w:color="auto" w:fill="FFFFFF"/>
          <w:lang w:val="en-US" w:eastAsia="zh-CN"/>
        </w:rPr>
        <w:t>走单线</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回针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当绣到图案的转角处时，需回针才能继续进行。回针方法：运用架花方法的回针方法，回线至距离已绣部分三根线的边缘线上，</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Ｃ.28</w:t>
      </w:r>
      <w:r>
        <w:rPr>
          <w:rFonts w:hint="default" w:ascii="宋体" w:hAnsi="宋体"/>
          <w:color w:val="000000" w:themeColor="text1"/>
          <w:szCs w:val="21"/>
          <w:shd w:val="clear" w:color="auto" w:fill="FFFFFF"/>
          <w:lang w:val="en-US" w:eastAsia="zh-CN"/>
        </w:rPr>
        <w:t xml:space="preserve">回针。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r>
        <w:rPr>
          <w:rFonts w:hint="default" w:ascii="宋体" w:hAnsi="宋体"/>
          <w:color w:val="000000" w:themeColor="text1"/>
          <w:szCs w:val="21"/>
          <w:shd w:val="clear" w:color="auto" w:fill="FFFFFF"/>
          <w:lang w:val="en-US" w:eastAsia="zh-CN"/>
        </w:rPr>
        <w:t xml:space="preserve">转角继续回针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00224" behindDoc="0" locked="0" layoutInCell="1" allowOverlap="1">
            <wp:simplePos x="0" y="0"/>
            <wp:positionH relativeFrom="column">
              <wp:posOffset>585470</wp:posOffset>
            </wp:positionH>
            <wp:positionV relativeFrom="page">
              <wp:posOffset>5027295</wp:posOffset>
            </wp:positionV>
            <wp:extent cx="4295775" cy="1362075"/>
            <wp:effectExtent l="0" t="0" r="9525" b="9525"/>
            <wp:wrapSquare wrapText="bothSides"/>
            <wp:docPr id="147" name="图片 147"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28"/>
                    <pic:cNvPicPr>
                      <a:picLocks noChangeAspect="1"/>
                    </pic:cNvPicPr>
                  </pic:nvPicPr>
                  <pic:blipFill>
                    <a:blip r:embed="rId47"/>
                    <a:stretch>
                      <a:fillRect/>
                    </a:stretch>
                  </pic:blipFill>
                  <pic:spPr>
                    <a:xfrm>
                      <a:off x="0" y="0"/>
                      <a:ext cx="4295775" cy="136207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待图案的转角处理好后，继续按照前步骤进行，</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Ｃ.29</w:t>
      </w:r>
      <w:r>
        <w:rPr>
          <w:rFonts w:hint="default" w:ascii="宋体" w:hAnsi="宋体"/>
          <w:color w:val="000000" w:themeColor="text1"/>
          <w:szCs w:val="21"/>
          <w:shd w:val="clear" w:color="auto" w:fill="FFFFFF"/>
          <w:lang w:val="en-US" w:eastAsia="zh-CN"/>
        </w:rPr>
        <w:t>转角继续回针。</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01248" behindDoc="0" locked="0" layoutInCell="1" allowOverlap="1">
            <wp:simplePos x="0" y="0"/>
            <wp:positionH relativeFrom="column">
              <wp:posOffset>603885</wp:posOffset>
            </wp:positionH>
            <wp:positionV relativeFrom="page">
              <wp:posOffset>6786245</wp:posOffset>
            </wp:positionV>
            <wp:extent cx="4248785" cy="1571625"/>
            <wp:effectExtent l="0" t="0" r="18415" b="9525"/>
            <wp:wrapSquare wrapText="bothSides"/>
            <wp:docPr id="148" name="图片 148"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29"/>
                    <pic:cNvPicPr>
                      <a:picLocks noChangeAspect="1"/>
                    </pic:cNvPicPr>
                  </pic:nvPicPr>
                  <pic:blipFill>
                    <a:blip r:embed="rId48"/>
                    <a:stretch>
                      <a:fillRect/>
                    </a:stretch>
                  </pic:blipFill>
                  <pic:spPr>
                    <a:xfrm>
                      <a:off x="0" y="0"/>
                      <a:ext cx="4248785" cy="157162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Ｃ.28   </w:t>
      </w:r>
      <w:r>
        <w:rPr>
          <w:rFonts w:hint="default" w:ascii="宋体" w:hAnsi="宋体"/>
          <w:color w:val="000000" w:themeColor="text1"/>
          <w:szCs w:val="21"/>
          <w:shd w:val="clear" w:color="auto" w:fill="FFFFFF"/>
          <w:lang w:val="en-US" w:eastAsia="zh-CN"/>
        </w:rPr>
        <w:t>回针</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3570" w:firstLineChars="17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Ｃ.29  </w:t>
      </w:r>
      <w:r>
        <w:rPr>
          <w:rFonts w:hint="default" w:ascii="宋体" w:hAnsi="宋体"/>
          <w:color w:val="000000" w:themeColor="text1"/>
          <w:szCs w:val="21"/>
          <w:shd w:val="clear" w:color="auto" w:fill="FFFFFF"/>
          <w:lang w:val="en-US" w:eastAsia="zh-CN"/>
        </w:rPr>
        <w:t>转角继续回针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6</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回起点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单针将图案绣满后，然后按照架花回线的方法绣回于起点，</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Ｃ.30</w:t>
      </w:r>
      <w:r>
        <w:rPr>
          <w:rFonts w:hint="default" w:ascii="宋体" w:hAnsi="宋体"/>
          <w:color w:val="000000" w:themeColor="text1"/>
          <w:szCs w:val="21"/>
          <w:shd w:val="clear" w:color="auto" w:fill="FFFFFF"/>
          <w:lang w:val="en-US" w:eastAsia="zh-CN"/>
        </w:rPr>
        <w:t>回起点。图案的转角处已通过第四步的回针处理好，无须再处理。同时绣完后的线头要与起点的线头重合，绣完后要形成线结，</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Ｃ.31</w:t>
      </w:r>
      <w:r>
        <w:rPr>
          <w:rFonts w:hint="default" w:ascii="宋体" w:hAnsi="宋体"/>
          <w:color w:val="000000" w:themeColor="text1"/>
          <w:szCs w:val="21"/>
          <w:shd w:val="clear" w:color="auto" w:fill="FFFFFF"/>
          <w:lang w:val="en-US" w:eastAsia="zh-CN"/>
        </w:rPr>
        <w:t>回起点。</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p>
    <w:p>
      <w:pPr>
        <w:numPr>
          <w:ilvl w:val="0"/>
          <w:numId w:val="0"/>
        </w:numPr>
        <w:spacing w:line="340" w:lineRule="exact"/>
        <w:ind w:left="840" w:leftChars="400" w:firstLine="420" w:firstLineChars="200"/>
        <w:rPr>
          <w:rFonts w:hint="default" w:ascii="宋体" w:hAnsi="宋体"/>
          <w:color w:val="000000" w:themeColor="text1"/>
          <w:szCs w:val="21"/>
          <w:shd w:val="clear" w:color="auto" w:fill="FFFFFF"/>
          <w:lang w:val="en-US" w:eastAsia="zh-CN"/>
        </w:rPr>
      </w:pPr>
    </w:p>
    <w:p>
      <w:pPr>
        <w:numPr>
          <w:ilvl w:val="0"/>
          <w:numId w:val="0"/>
        </w:numPr>
        <w:spacing w:line="340" w:lineRule="exact"/>
        <w:ind w:left="840" w:leftChars="400"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Ｃ.30  </w:t>
      </w:r>
      <w:r>
        <w:rPr>
          <w:rFonts w:hint="default" w:ascii="宋体" w:hAnsi="宋体"/>
          <w:color w:val="000000" w:themeColor="text1"/>
          <w:szCs w:val="21"/>
          <w:shd w:val="clear" w:color="auto" w:fill="FFFFFF"/>
          <w:lang w:val="en-US" w:eastAsia="zh-CN"/>
        </w:rPr>
        <w:t>回起点</w:t>
      </w:r>
      <w:r>
        <w:rPr>
          <w:rFonts w:hint="default" w:ascii="宋体" w:hAnsi="宋体"/>
          <w:color w:val="000000" w:themeColor="text1"/>
          <w:szCs w:val="21"/>
          <w:shd w:val="clear" w:color="auto" w:fill="FFFFFF"/>
          <w:lang w:val="en-US" w:eastAsia="zh-CN"/>
        </w:rPr>
        <w:drawing>
          <wp:anchor distT="0" distB="0" distL="114300" distR="114300" simplePos="0" relativeHeight="251703296" behindDoc="0" locked="0" layoutInCell="1" allowOverlap="1">
            <wp:simplePos x="0" y="0"/>
            <wp:positionH relativeFrom="column">
              <wp:posOffset>3593465</wp:posOffset>
            </wp:positionH>
            <wp:positionV relativeFrom="page">
              <wp:posOffset>1457325</wp:posOffset>
            </wp:positionV>
            <wp:extent cx="1667510" cy="2313940"/>
            <wp:effectExtent l="0" t="0" r="8890" b="10160"/>
            <wp:wrapSquare wrapText="bothSides"/>
            <wp:docPr id="150" name="图片 150"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31"/>
                    <pic:cNvPicPr>
                      <a:picLocks noChangeAspect="1"/>
                    </pic:cNvPicPr>
                  </pic:nvPicPr>
                  <pic:blipFill>
                    <a:blip r:embed="rId49"/>
                    <a:stretch>
                      <a:fillRect/>
                    </a:stretch>
                  </pic:blipFill>
                  <pic:spPr>
                    <a:xfrm>
                      <a:off x="0" y="0"/>
                      <a:ext cx="1667510" cy="231394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02272" behindDoc="0" locked="0" layoutInCell="1" allowOverlap="1">
            <wp:simplePos x="0" y="0"/>
            <wp:positionH relativeFrom="column">
              <wp:posOffset>304800</wp:posOffset>
            </wp:positionH>
            <wp:positionV relativeFrom="page">
              <wp:posOffset>1430020</wp:posOffset>
            </wp:positionV>
            <wp:extent cx="2905125" cy="2371725"/>
            <wp:effectExtent l="0" t="0" r="9525" b="9525"/>
            <wp:wrapSquare wrapText="bothSides"/>
            <wp:docPr id="149" name="图片 149"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30"/>
                    <pic:cNvPicPr>
                      <a:picLocks noChangeAspect="1"/>
                    </pic:cNvPicPr>
                  </pic:nvPicPr>
                  <pic:blipFill>
                    <a:blip r:embed="rId50"/>
                    <a:stretch>
                      <a:fillRect/>
                    </a:stretch>
                  </pic:blipFill>
                  <pic:spPr>
                    <a:xfrm>
                      <a:off x="0" y="0"/>
                      <a:ext cx="2905125" cy="2371725"/>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Ｃ.31</w:t>
      </w:r>
      <w:r>
        <w:rPr>
          <w:rFonts w:hint="default" w:ascii="宋体" w:hAnsi="宋体"/>
          <w:color w:val="000000" w:themeColor="text1"/>
          <w:szCs w:val="21"/>
          <w:shd w:val="clear" w:color="auto" w:fill="FFFFFF"/>
          <w:lang w:val="en-US" w:eastAsia="zh-CN"/>
        </w:rPr>
        <w:t>回起点</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三.</w:t>
      </w:r>
      <w:r>
        <w:rPr>
          <w:rFonts w:hint="default" w:ascii="宋体" w:hAnsi="宋体"/>
          <w:color w:val="000000" w:themeColor="text1"/>
          <w:szCs w:val="21"/>
          <w:shd w:val="clear" w:color="auto" w:fill="FFFFFF"/>
          <w:lang w:val="en-US" w:eastAsia="zh-CN"/>
        </w:rPr>
        <w:t xml:space="preserve">扎花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扎花，也叫纸贴绣，其特点是用纸剪出花的形状特征 , 然后贴在绢或布上后再绣，或者是用笔在绢或布上描出图案，然后再根据绘制的图案进行手工扎刺。扎花时得把纸贴的或描绘的图案覆盖，走线针脚较长，适合写实图案。扎花</w:t>
      </w:r>
      <w:r>
        <w:rPr>
          <w:rFonts w:hint="eastAsia" w:ascii="宋体" w:hAnsi="宋体"/>
          <w:color w:val="000000" w:themeColor="text1"/>
          <w:szCs w:val="21"/>
          <w:shd w:val="clear" w:color="auto" w:fill="FFFFFF"/>
          <w:lang w:val="en-US" w:eastAsia="zh-CN"/>
        </w:rPr>
        <w:t>针</w:t>
      </w:r>
      <w:r>
        <w:rPr>
          <w:rFonts w:hint="default" w:ascii="宋体" w:hAnsi="宋体"/>
          <w:color w:val="000000" w:themeColor="text1"/>
          <w:szCs w:val="21"/>
          <w:shd w:val="clear" w:color="auto" w:fill="FFFFFF"/>
          <w:lang w:val="en-US" w:eastAsia="zh-CN"/>
        </w:rPr>
        <w:t xml:space="preserve">法具体分满扎、梭子扎、打籽儿三种。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（一）</w:t>
      </w:r>
      <w:r>
        <w:rPr>
          <w:rFonts w:hint="default" w:ascii="宋体" w:hAnsi="宋体"/>
          <w:color w:val="000000" w:themeColor="text1"/>
          <w:szCs w:val="21"/>
          <w:shd w:val="clear" w:color="auto" w:fill="FFFFFF"/>
          <w:lang w:val="en-US" w:eastAsia="zh-CN"/>
        </w:rPr>
        <w:t xml:space="preserve">满扎（普扎）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满扎的方法是将纸剪成图案粘贴在要制作的布料上，或者用笔轻轻描出图案，然后根据图案进行手工扎刺，</w:t>
      </w:r>
      <w:r>
        <w:rPr>
          <w:rFonts w:hint="eastAsia" w:ascii="宋体" w:hAnsi="宋体"/>
          <w:color w:val="000000" w:themeColor="text1"/>
          <w:szCs w:val="21"/>
          <w:shd w:val="clear" w:color="auto" w:fill="FFFFFF"/>
          <w:lang w:val="en-US" w:eastAsia="zh-CN"/>
        </w:rPr>
        <w:t>走</w:t>
      </w:r>
      <w:r>
        <w:rPr>
          <w:rFonts w:hint="default" w:ascii="宋体" w:hAnsi="宋体"/>
          <w:color w:val="000000" w:themeColor="text1"/>
          <w:szCs w:val="21"/>
          <w:shd w:val="clear" w:color="auto" w:fill="FFFFFF"/>
          <w:lang w:val="en-US" w:eastAsia="zh-CN"/>
        </w:rPr>
        <w:t>针</w:t>
      </w:r>
      <w:r>
        <w:rPr>
          <w:rFonts w:hint="eastAsia" w:ascii="宋体" w:hAnsi="宋体"/>
          <w:color w:val="000000" w:themeColor="text1"/>
          <w:szCs w:val="21"/>
          <w:shd w:val="clear" w:color="auto" w:fill="FFFFFF"/>
          <w:lang w:val="en-US" w:eastAsia="zh-CN"/>
        </w:rPr>
        <w:t>时</w:t>
      </w:r>
      <w:r>
        <w:rPr>
          <w:rFonts w:hint="default" w:ascii="宋体" w:hAnsi="宋体"/>
          <w:color w:val="000000" w:themeColor="text1"/>
          <w:szCs w:val="21"/>
          <w:shd w:val="clear" w:color="auto" w:fill="FFFFFF"/>
          <w:lang w:val="en-US" w:eastAsia="zh-CN"/>
        </w:rPr>
        <w:t>将图案覆盖，走线恰到好处。</w:t>
      </w:r>
      <w:r>
        <w:rPr>
          <w:rFonts w:hint="eastAsia" w:ascii="宋体" w:hAnsi="宋体"/>
          <w:color w:val="000000" w:themeColor="text1"/>
          <w:szCs w:val="21"/>
          <w:shd w:val="clear" w:color="auto" w:fill="FFFFFF"/>
          <w:lang w:val="en-US" w:eastAsia="zh-CN"/>
        </w:rPr>
        <w:t>具体步骤如下。</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固花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将剪好的花贴在“布壳子”上，并将纸花用针线固定。</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Ｃ.32</w:t>
      </w:r>
      <w:r>
        <w:rPr>
          <w:rFonts w:hint="default" w:ascii="宋体" w:hAnsi="宋体"/>
          <w:color w:val="000000" w:themeColor="text1"/>
          <w:szCs w:val="21"/>
          <w:shd w:val="clear" w:color="auto" w:fill="FFFFFF"/>
          <w:lang w:val="en-US" w:eastAsia="zh-CN"/>
        </w:rPr>
        <w:t>满扎。</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走中线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05344" behindDoc="0" locked="0" layoutInCell="1" allowOverlap="1">
            <wp:simplePos x="0" y="0"/>
            <wp:positionH relativeFrom="column">
              <wp:posOffset>2919730</wp:posOffset>
            </wp:positionH>
            <wp:positionV relativeFrom="page">
              <wp:posOffset>6961505</wp:posOffset>
            </wp:positionV>
            <wp:extent cx="3037205" cy="1334770"/>
            <wp:effectExtent l="0" t="0" r="10795" b="17780"/>
            <wp:wrapSquare wrapText="bothSides"/>
            <wp:docPr id="152" name="图片 152"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33"/>
                    <pic:cNvPicPr>
                      <a:picLocks noChangeAspect="1"/>
                    </pic:cNvPicPr>
                  </pic:nvPicPr>
                  <pic:blipFill>
                    <a:blip r:embed="rId51"/>
                    <a:stretch>
                      <a:fillRect/>
                    </a:stretch>
                  </pic:blipFill>
                  <pic:spPr>
                    <a:xfrm>
                      <a:off x="0" y="0"/>
                      <a:ext cx="3037205" cy="133477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04320" behindDoc="0" locked="0" layoutInCell="1" allowOverlap="1">
            <wp:simplePos x="0" y="0"/>
            <wp:positionH relativeFrom="column">
              <wp:posOffset>360680</wp:posOffset>
            </wp:positionH>
            <wp:positionV relativeFrom="page">
              <wp:posOffset>6918960</wp:posOffset>
            </wp:positionV>
            <wp:extent cx="2031365" cy="1372235"/>
            <wp:effectExtent l="0" t="0" r="6985" b="18415"/>
            <wp:wrapSquare wrapText="bothSides"/>
            <wp:docPr id="151" name="图片 151"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32"/>
                    <pic:cNvPicPr>
                      <a:picLocks noChangeAspect="1"/>
                    </pic:cNvPicPr>
                  </pic:nvPicPr>
                  <pic:blipFill>
                    <a:blip r:embed="rId52"/>
                    <a:stretch>
                      <a:fillRect/>
                    </a:stretch>
                  </pic:blipFill>
                  <pic:spPr>
                    <a:xfrm>
                      <a:off x="0" y="0"/>
                      <a:ext cx="2031365" cy="137223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穿过纸花中心再固定一条线，和开始固定的中心线相交，相交点就是纸花的中心，再用针线沿“布壳子”的背面从花心圆正中向下方穿至“布壳子”正面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Ｃ.33</w:t>
      </w:r>
      <w:r>
        <w:rPr>
          <w:rFonts w:hint="default" w:ascii="宋体" w:hAnsi="宋体"/>
          <w:color w:val="000000" w:themeColor="text1"/>
          <w:szCs w:val="21"/>
          <w:shd w:val="clear" w:color="auto" w:fill="FFFFFF"/>
          <w:lang w:val="en-US" w:eastAsia="zh-CN"/>
        </w:rPr>
        <w:t>走中线。</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1050" w:firstLineChars="5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p>
    <w:p>
      <w:pPr>
        <w:numPr>
          <w:ilvl w:val="0"/>
          <w:numId w:val="0"/>
        </w:numPr>
        <w:spacing w:line="340" w:lineRule="exact"/>
        <w:ind w:firstLine="1050" w:firstLineChars="5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050" w:firstLineChars="5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050" w:firstLineChars="500"/>
        <w:rPr>
          <w:rFonts w:hint="eastAsia" w:ascii="宋体" w:hAnsi="宋体"/>
          <w:color w:val="000000" w:themeColor="text1"/>
          <w:szCs w:val="21"/>
          <w:shd w:val="clear" w:color="auto" w:fill="FFFFFF"/>
          <w:lang w:val="en-US" w:eastAsia="zh-CN"/>
        </w:rPr>
      </w:pPr>
    </w:p>
    <w:p>
      <w:pPr>
        <w:numPr>
          <w:ilvl w:val="0"/>
          <w:numId w:val="0"/>
        </w:numPr>
        <w:spacing w:line="340" w:lineRule="exact"/>
        <w:ind w:firstLine="1050" w:firstLineChars="500"/>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w:t>
      </w:r>
    </w:p>
    <w:p>
      <w:pPr>
        <w:numPr>
          <w:ilvl w:val="0"/>
          <w:numId w:val="0"/>
        </w:numPr>
        <w:spacing w:line="340" w:lineRule="exact"/>
        <w:ind w:left="1260" w:leftChars="500" w:hanging="210" w:hangingChars="100"/>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Ｃ.32   </w:t>
      </w:r>
      <w:r>
        <w:rPr>
          <w:rFonts w:hint="default" w:ascii="宋体" w:hAnsi="宋体"/>
          <w:color w:val="000000" w:themeColor="text1"/>
          <w:szCs w:val="21"/>
          <w:shd w:val="clear" w:color="auto" w:fill="FFFFFF"/>
          <w:lang w:val="en-US" w:eastAsia="zh-CN"/>
        </w:rPr>
        <w:t>满扎</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Ｃ.33  </w:t>
      </w:r>
      <w:r>
        <w:rPr>
          <w:rFonts w:hint="default" w:ascii="宋体" w:hAnsi="宋体"/>
          <w:color w:val="000000" w:themeColor="text1"/>
          <w:szCs w:val="21"/>
          <w:shd w:val="clear" w:color="auto" w:fill="FFFFFF"/>
          <w:lang w:val="en-US" w:eastAsia="zh-CN"/>
        </w:rPr>
        <w:t>走中线</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向左进针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穿到背面的针再从中心圆正中向上方上一个针眼的左方（微微向右移）落针穿至正面，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Ｃ.34</w:t>
      </w:r>
      <w:r>
        <w:rPr>
          <w:rFonts w:hint="default" w:ascii="宋体" w:hAnsi="宋体"/>
          <w:color w:val="000000" w:themeColor="text1"/>
          <w:szCs w:val="21"/>
          <w:shd w:val="clear" w:color="auto" w:fill="FFFFFF"/>
          <w:lang w:val="en-US" w:eastAsia="zh-CN"/>
        </w:rPr>
        <w:t xml:space="preserve">向左进针。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左扎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针从中心圆正中向上方上一个针眼的左方落针穿至“布壳子”底面，然后从中心圆下方左边第二个针眼的旁边穿针至“布壳子”正面。以此类推在中心圆向左的方向上下行针直至绣满整个左半圆，</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Ｃ.35</w:t>
      </w:r>
      <w:r>
        <w:rPr>
          <w:rFonts w:hint="default" w:ascii="宋体" w:hAnsi="宋体"/>
          <w:color w:val="000000" w:themeColor="text1"/>
          <w:szCs w:val="21"/>
          <w:shd w:val="clear" w:color="auto" w:fill="FFFFFF"/>
          <w:lang w:val="en-US" w:eastAsia="zh-CN"/>
        </w:rPr>
        <w:t xml:space="preserve">左扎。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r>
        <w:rPr>
          <w:rFonts w:hint="default" w:ascii="宋体" w:hAnsi="宋体"/>
          <w:color w:val="000000" w:themeColor="text1"/>
          <w:szCs w:val="21"/>
          <w:shd w:val="clear" w:color="auto" w:fill="FFFFFF"/>
          <w:lang w:val="en-US" w:eastAsia="zh-CN"/>
        </w:rPr>
        <w:t xml:space="preserve">右扎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07392" behindDoc="0" locked="0" layoutInCell="1" allowOverlap="1">
            <wp:simplePos x="0" y="0"/>
            <wp:positionH relativeFrom="column">
              <wp:posOffset>433070</wp:posOffset>
            </wp:positionH>
            <wp:positionV relativeFrom="page">
              <wp:posOffset>1954530</wp:posOffset>
            </wp:positionV>
            <wp:extent cx="2123440" cy="1591310"/>
            <wp:effectExtent l="0" t="0" r="10160" b="8890"/>
            <wp:wrapSquare wrapText="bothSides"/>
            <wp:docPr id="155" name="图片 155"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36"/>
                    <pic:cNvPicPr>
                      <a:picLocks noChangeAspect="1"/>
                    </pic:cNvPicPr>
                  </pic:nvPicPr>
                  <pic:blipFill>
                    <a:blip r:embed="rId53"/>
                    <a:stretch>
                      <a:fillRect/>
                    </a:stretch>
                  </pic:blipFill>
                  <pic:spPr>
                    <a:xfrm>
                      <a:off x="0" y="0"/>
                      <a:ext cx="2123440" cy="159131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当中心圆左半圆绣满之后，就可开始绣中心圆另一半圆的起针的位置。 紧挨左半圆第一针起针的位置，向右进针穿针，方法同左扎</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06368" behindDoc="0" locked="0" layoutInCell="1" allowOverlap="1">
            <wp:simplePos x="0" y="0"/>
            <wp:positionH relativeFrom="column">
              <wp:posOffset>3290570</wp:posOffset>
            </wp:positionH>
            <wp:positionV relativeFrom="page">
              <wp:posOffset>2116455</wp:posOffset>
            </wp:positionV>
            <wp:extent cx="1800225" cy="1494155"/>
            <wp:effectExtent l="0" t="0" r="9525" b="10795"/>
            <wp:wrapSquare wrapText="bothSides"/>
            <wp:docPr id="154" name="图片 154"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37"/>
                    <pic:cNvPicPr>
                      <a:picLocks noChangeAspect="1"/>
                    </pic:cNvPicPr>
                  </pic:nvPicPr>
                  <pic:blipFill>
                    <a:blip r:embed="rId54"/>
                    <a:stretch>
                      <a:fillRect/>
                    </a:stretch>
                  </pic:blipFill>
                  <pic:spPr>
                    <a:xfrm>
                      <a:off x="0" y="0"/>
                      <a:ext cx="1800225" cy="149415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Ｃ.34</w:t>
      </w:r>
      <w:r>
        <w:rPr>
          <w:rFonts w:hint="default" w:ascii="宋体" w:hAnsi="宋体"/>
          <w:color w:val="000000" w:themeColor="text1"/>
          <w:szCs w:val="21"/>
          <w:shd w:val="clear" w:color="auto" w:fill="FFFFFF"/>
          <w:lang w:val="en-US" w:eastAsia="zh-CN"/>
        </w:rPr>
        <w:t>向左进针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Ｃ.35</w:t>
      </w:r>
      <w:r>
        <w:rPr>
          <w:rFonts w:hint="default" w:ascii="宋体" w:hAnsi="宋体"/>
          <w:color w:val="000000" w:themeColor="text1"/>
          <w:szCs w:val="21"/>
          <w:shd w:val="clear" w:color="auto" w:fill="FFFFFF"/>
          <w:lang w:val="en-US" w:eastAsia="zh-CN"/>
        </w:rPr>
        <w:t>左扎</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（二）梳</w:t>
      </w:r>
      <w:r>
        <w:rPr>
          <w:rFonts w:hint="default" w:ascii="宋体" w:hAnsi="宋体"/>
          <w:color w:val="000000" w:themeColor="text1"/>
          <w:szCs w:val="21"/>
          <w:shd w:val="clear" w:color="auto" w:fill="FFFFFF"/>
          <w:lang w:val="en-US" w:eastAsia="zh-CN"/>
        </w:rPr>
        <w:t xml:space="preserve">子扎（木梳扎）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“梭子扎”也叫“木梳扎”，其制作方式与满扎类似，但区别在于它的边缘留“长短针”，需要两道工序才能完成，具体操作步骤如下。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起针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起针以红线从“布壳子”背面穿针至正面花样底稿，在其 2/3 处落针至底面，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Ｃ.36</w:t>
      </w:r>
      <w:r>
        <w:rPr>
          <w:rFonts w:hint="default" w:ascii="宋体" w:hAnsi="宋体"/>
          <w:color w:val="000000" w:themeColor="text1"/>
          <w:szCs w:val="21"/>
          <w:shd w:val="clear" w:color="auto" w:fill="FFFFFF"/>
          <w:lang w:val="en-US" w:eastAsia="zh-CN"/>
        </w:rPr>
        <w:t xml:space="preserve">起针。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行针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708416" behindDoc="0" locked="0" layoutInCell="1" allowOverlap="1">
            <wp:simplePos x="0" y="0"/>
            <wp:positionH relativeFrom="column">
              <wp:posOffset>318770</wp:posOffset>
            </wp:positionH>
            <wp:positionV relativeFrom="page">
              <wp:posOffset>5642610</wp:posOffset>
            </wp:positionV>
            <wp:extent cx="1924050" cy="1781175"/>
            <wp:effectExtent l="0" t="0" r="0" b="9525"/>
            <wp:wrapSquare wrapText="bothSides"/>
            <wp:docPr id="156" name="图片 156"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34"/>
                    <pic:cNvPicPr>
                      <a:picLocks noChangeAspect="1"/>
                    </pic:cNvPicPr>
                  </pic:nvPicPr>
                  <pic:blipFill>
                    <a:blip r:embed="rId55"/>
                    <a:stretch>
                      <a:fillRect/>
                    </a:stretch>
                  </pic:blipFill>
                  <pic:spPr>
                    <a:xfrm>
                      <a:off x="0" y="0"/>
                      <a:ext cx="1924050" cy="178117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针线从第一针左侧（紧挨着的）位置穿出，向上行针，落针位置要比上一针落针的位置低，以形成长一针、短一针的刺绣特点</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Ｃ.37</w:t>
      </w:r>
      <w:r>
        <w:rPr>
          <w:rFonts w:hint="default" w:ascii="宋体" w:hAnsi="宋体"/>
          <w:color w:val="000000" w:themeColor="text1"/>
          <w:szCs w:val="21"/>
          <w:shd w:val="clear" w:color="auto" w:fill="FFFFFF"/>
          <w:lang w:val="en-US" w:eastAsia="zh-CN"/>
        </w:rPr>
        <w:t>行针。以此类推，继续用红线绣出其余的红线部分。</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09440" behindDoc="0" locked="0" layoutInCell="1" allowOverlap="1">
            <wp:simplePos x="0" y="0"/>
            <wp:positionH relativeFrom="column">
              <wp:posOffset>941070</wp:posOffset>
            </wp:positionH>
            <wp:positionV relativeFrom="page">
              <wp:posOffset>5715635</wp:posOffset>
            </wp:positionV>
            <wp:extent cx="2734310" cy="1753235"/>
            <wp:effectExtent l="0" t="0" r="8890" b="18415"/>
            <wp:wrapSquare wrapText="bothSides"/>
            <wp:docPr id="157" name="图片 157"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35"/>
                    <pic:cNvPicPr>
                      <a:picLocks noChangeAspect="1"/>
                    </pic:cNvPicPr>
                  </pic:nvPicPr>
                  <pic:blipFill>
                    <a:blip r:embed="rId56"/>
                    <a:stretch>
                      <a:fillRect/>
                    </a:stretch>
                  </pic:blipFill>
                  <pic:spPr>
                    <a:xfrm>
                      <a:off x="0" y="0"/>
                      <a:ext cx="2734310" cy="175323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left="1260" w:leftChars="100" w:hanging="1050" w:hangingChars="500"/>
        <w:rPr>
          <w:rFonts w:hint="default" w:ascii="宋体" w:hAnsi="宋体"/>
          <w:color w:val="000000" w:themeColor="text1"/>
          <w:szCs w:val="21"/>
          <w:shd w:val="clear" w:color="auto" w:fill="FFFFFF"/>
          <w:lang w:val="en-US" w:eastAsia="zh-CN"/>
        </w:rPr>
      </w:pPr>
    </w:p>
    <w:p>
      <w:pPr>
        <w:numPr>
          <w:ilvl w:val="0"/>
          <w:numId w:val="0"/>
        </w:numPr>
        <w:spacing w:line="340" w:lineRule="exact"/>
        <w:ind w:left="1260" w:leftChars="600" w:firstLine="0" w:firstLineChars="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Ｃ.36  </w:t>
      </w:r>
      <w:r>
        <w:rPr>
          <w:rFonts w:hint="default" w:ascii="宋体" w:hAnsi="宋体"/>
          <w:color w:val="000000" w:themeColor="text1"/>
          <w:szCs w:val="21"/>
          <w:shd w:val="clear" w:color="auto" w:fill="FFFFFF"/>
          <w:lang w:val="en-US" w:eastAsia="zh-CN"/>
        </w:rPr>
        <w:t>起针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Ｃ.37  </w:t>
      </w:r>
      <w:r>
        <w:rPr>
          <w:rFonts w:hint="default" w:ascii="宋体" w:hAnsi="宋体"/>
          <w:color w:val="000000" w:themeColor="text1"/>
          <w:szCs w:val="21"/>
          <w:shd w:val="clear" w:color="auto" w:fill="FFFFFF"/>
          <w:lang w:val="en-US" w:eastAsia="zh-CN"/>
        </w:rPr>
        <w:t>行针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换线起针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用绿色线从“布壳子”的底面第一条红线上边的针孔处穿出，引针向上。在紧贴花样底稿边沿处落针，使原来的红色线和新绣的绿色线对接形成一条直线，</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Ｃ.38</w:t>
      </w:r>
      <w:r>
        <w:rPr>
          <w:rFonts w:hint="default" w:ascii="宋体" w:hAnsi="宋体"/>
          <w:color w:val="000000" w:themeColor="text1"/>
          <w:szCs w:val="21"/>
          <w:shd w:val="clear" w:color="auto" w:fill="FFFFFF"/>
          <w:lang w:val="en-US" w:eastAsia="zh-CN"/>
        </w:rPr>
        <w:t xml:space="preserve">换线起针。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10464" behindDoc="0" locked="0" layoutInCell="1" allowOverlap="1">
            <wp:simplePos x="0" y="0"/>
            <wp:positionH relativeFrom="column">
              <wp:posOffset>1204595</wp:posOffset>
            </wp:positionH>
            <wp:positionV relativeFrom="page">
              <wp:posOffset>8441055</wp:posOffset>
            </wp:positionV>
            <wp:extent cx="2667000" cy="1198245"/>
            <wp:effectExtent l="0" t="0" r="0" b="1905"/>
            <wp:wrapSquare wrapText="bothSides"/>
            <wp:docPr id="158" name="图片 158"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38"/>
                    <pic:cNvPicPr>
                      <a:picLocks noChangeAspect="1"/>
                    </pic:cNvPicPr>
                  </pic:nvPicPr>
                  <pic:blipFill>
                    <a:blip r:embed="rId57"/>
                    <a:stretch>
                      <a:fillRect/>
                    </a:stretch>
                  </pic:blipFill>
                  <pic:spPr>
                    <a:xfrm>
                      <a:off x="0" y="0"/>
                      <a:ext cx="2667000" cy="119824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2940" w:firstLineChars="14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Ｃ.38  </w:t>
      </w:r>
      <w:r>
        <w:rPr>
          <w:rFonts w:hint="default" w:ascii="宋体" w:hAnsi="宋体"/>
          <w:color w:val="000000" w:themeColor="text1"/>
          <w:szCs w:val="21"/>
          <w:shd w:val="clear" w:color="auto" w:fill="FFFFFF"/>
          <w:lang w:val="en-US" w:eastAsia="zh-CN"/>
        </w:rPr>
        <w:t>换线起针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换线行针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将在底面的针从左边的红色短线上边的针孔处穿出后，紧挨着右边的红色绣线引针向上。再从底稿边沿落针，使绿线和原来的红线对接形成一条直线。这样，上面的绿线与下面的红线，长线对接短线，短线对接长线，长下结合形成一个整体图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Ｃ.39</w:t>
      </w:r>
      <w:r>
        <w:rPr>
          <w:rFonts w:hint="default" w:ascii="宋体" w:hAnsi="宋体"/>
          <w:color w:val="000000" w:themeColor="text1"/>
          <w:szCs w:val="21"/>
          <w:shd w:val="clear" w:color="auto" w:fill="FFFFFF"/>
          <w:lang w:val="en-US" w:eastAsia="zh-CN"/>
        </w:rPr>
        <w:t>换线行针。</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11488" behindDoc="0" locked="0" layoutInCell="1" allowOverlap="1">
            <wp:simplePos x="0" y="0"/>
            <wp:positionH relativeFrom="column">
              <wp:posOffset>1078230</wp:posOffset>
            </wp:positionH>
            <wp:positionV relativeFrom="page">
              <wp:posOffset>2120265</wp:posOffset>
            </wp:positionV>
            <wp:extent cx="2895600" cy="1304925"/>
            <wp:effectExtent l="0" t="0" r="0" b="9525"/>
            <wp:wrapSquare wrapText="bothSides"/>
            <wp:docPr id="159" name="图片 159"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39"/>
                    <pic:cNvPicPr>
                      <a:picLocks noChangeAspect="1"/>
                    </pic:cNvPicPr>
                  </pic:nvPicPr>
                  <pic:blipFill>
                    <a:blip r:embed="rId58"/>
                    <a:stretch>
                      <a:fillRect/>
                    </a:stretch>
                  </pic:blipFill>
                  <pic:spPr>
                    <a:xfrm>
                      <a:off x="0" y="0"/>
                      <a:ext cx="2895600" cy="130492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Ｃ.39  </w:t>
      </w:r>
      <w:r>
        <w:rPr>
          <w:rFonts w:hint="default" w:ascii="宋体" w:hAnsi="宋体"/>
          <w:color w:val="000000" w:themeColor="text1"/>
          <w:szCs w:val="21"/>
          <w:shd w:val="clear" w:color="auto" w:fill="FFFFFF"/>
          <w:lang w:val="en-US" w:eastAsia="zh-CN"/>
        </w:rPr>
        <w:t>换线行针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（三）</w:t>
      </w:r>
      <w:r>
        <w:rPr>
          <w:rFonts w:hint="default" w:ascii="宋体" w:hAnsi="宋体"/>
          <w:color w:val="000000" w:themeColor="text1"/>
          <w:szCs w:val="21"/>
          <w:shd w:val="clear" w:color="auto" w:fill="FFFFFF"/>
          <w:lang w:val="en-US" w:eastAsia="zh-CN"/>
        </w:rPr>
        <w:t xml:space="preserve">打籽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打籽”属于扎花针法的一种，在麻柳刺绣中又被称为“打籽绣”，具体是“从面料的背面出一半针，然后将绣线在针上绕几圈后，再从原地回针拉紧从而形成一个立体小球，小球的大小可以根据线的粗细及线圈的数量来决定。常作花蕊或者动物的眼珠来使用，也会用来作绣布与绣布之间的固定点”，其打籽针法形成的立体小球集合的颜色，要根据具体的花的特征来定，有的颜色相对较深，有的则较浅。具体针法步骤如下。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进针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针线从花芯背面穿至正面，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Ｃ.40</w:t>
      </w:r>
      <w:r>
        <w:rPr>
          <w:rFonts w:hint="default" w:ascii="宋体" w:hAnsi="宋体"/>
          <w:color w:val="000000" w:themeColor="text1"/>
          <w:szCs w:val="21"/>
          <w:shd w:val="clear" w:color="auto" w:fill="FFFFFF"/>
          <w:lang w:val="en-US" w:eastAsia="zh-CN"/>
        </w:rPr>
        <w:t xml:space="preserve">进针。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绕圈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在针上绕线 3 圈（绕的圈数视花蕊大小而定），</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Ｃ.41</w:t>
      </w:r>
      <w:r>
        <w:rPr>
          <w:rFonts w:hint="default" w:ascii="宋体" w:hAnsi="宋体"/>
          <w:color w:val="000000" w:themeColor="text1"/>
          <w:szCs w:val="21"/>
          <w:shd w:val="clear" w:color="auto" w:fill="FFFFFF"/>
          <w:lang w:val="en-US" w:eastAsia="zh-CN"/>
        </w:rPr>
        <w:t xml:space="preserve">绕圈。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打籽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13536" behindDoc="0" locked="0" layoutInCell="1" allowOverlap="1">
            <wp:simplePos x="0" y="0"/>
            <wp:positionH relativeFrom="column">
              <wp:posOffset>3281045</wp:posOffset>
            </wp:positionH>
            <wp:positionV relativeFrom="page">
              <wp:posOffset>6506845</wp:posOffset>
            </wp:positionV>
            <wp:extent cx="1913890" cy="1362075"/>
            <wp:effectExtent l="0" t="0" r="10160" b="9525"/>
            <wp:wrapSquare wrapText="bothSides"/>
            <wp:docPr id="161" name="图片 161" descr="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035"/>
                    <pic:cNvPicPr>
                      <a:picLocks noChangeAspect="1"/>
                    </pic:cNvPicPr>
                  </pic:nvPicPr>
                  <pic:blipFill>
                    <a:blip r:embed="rId59"/>
                    <a:stretch>
                      <a:fillRect/>
                    </a:stretch>
                  </pic:blipFill>
                  <pic:spPr>
                    <a:xfrm>
                      <a:off x="0" y="0"/>
                      <a:ext cx="1913890" cy="136207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12512" behindDoc="0" locked="0" layoutInCell="1" allowOverlap="1">
            <wp:simplePos x="0" y="0"/>
            <wp:positionH relativeFrom="column">
              <wp:posOffset>299720</wp:posOffset>
            </wp:positionH>
            <wp:positionV relativeFrom="page">
              <wp:posOffset>6490970</wp:posOffset>
            </wp:positionV>
            <wp:extent cx="2095500" cy="1400810"/>
            <wp:effectExtent l="0" t="0" r="0" b="8890"/>
            <wp:wrapSquare wrapText="bothSides"/>
            <wp:docPr id="160" name="图片 160" descr="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034"/>
                    <pic:cNvPicPr>
                      <a:picLocks noChangeAspect="1"/>
                    </pic:cNvPicPr>
                  </pic:nvPicPr>
                  <pic:blipFill>
                    <a:blip r:embed="rId60"/>
                    <a:stretch>
                      <a:fillRect/>
                    </a:stretch>
                  </pic:blipFill>
                  <pic:spPr>
                    <a:xfrm>
                      <a:off x="0" y="0"/>
                      <a:ext cx="2095500" cy="140081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将绕好线的针从正面穿至花蕊背面，一个由“打籽”针法制作的花蕊完成</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Ｃ.42</w:t>
      </w:r>
      <w:r>
        <w:rPr>
          <w:rFonts w:hint="default" w:ascii="宋体" w:hAnsi="宋体"/>
          <w:color w:val="000000" w:themeColor="text1"/>
          <w:szCs w:val="21"/>
          <w:shd w:val="clear" w:color="auto" w:fill="FFFFFF"/>
          <w:lang w:val="en-US" w:eastAsia="zh-CN"/>
        </w:rPr>
        <w:t>绕圈绕圈。</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260" w:firstLineChars="6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Ｃ.40 </w:t>
      </w:r>
      <w:r>
        <w:rPr>
          <w:rFonts w:hint="default" w:ascii="宋体" w:hAnsi="宋体"/>
          <w:color w:val="000000" w:themeColor="text1"/>
          <w:szCs w:val="21"/>
          <w:shd w:val="clear" w:color="auto" w:fill="FFFFFF"/>
          <w:lang w:val="en-US" w:eastAsia="zh-CN"/>
        </w:rPr>
        <w:t>进针图</w:t>
      </w:r>
      <w:r>
        <w:rPr>
          <w:rFonts w:hint="eastAsia" w:ascii="宋体" w:hAnsi="宋体"/>
          <w:color w:val="000000" w:themeColor="text1"/>
          <w:szCs w:val="21"/>
          <w:shd w:val="clear" w:color="auto" w:fill="FFFFFF"/>
          <w:lang w:val="en-US" w:eastAsia="zh-CN"/>
        </w:rPr>
        <w:t xml:space="preserve">                                  Ｃ.41  </w:t>
      </w:r>
      <w:r>
        <w:rPr>
          <w:rFonts w:hint="default" w:ascii="宋体" w:hAnsi="宋体"/>
          <w:color w:val="000000" w:themeColor="text1"/>
          <w:szCs w:val="21"/>
          <w:shd w:val="clear" w:color="auto" w:fill="FFFFFF"/>
          <w:lang w:val="en-US" w:eastAsia="zh-CN"/>
        </w:rPr>
        <w:t>绕圈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14560" behindDoc="0" locked="0" layoutInCell="1" allowOverlap="1">
            <wp:simplePos x="0" y="0"/>
            <wp:positionH relativeFrom="column">
              <wp:posOffset>1595120</wp:posOffset>
            </wp:positionH>
            <wp:positionV relativeFrom="page">
              <wp:posOffset>8282940</wp:posOffset>
            </wp:positionV>
            <wp:extent cx="2590800" cy="1360805"/>
            <wp:effectExtent l="0" t="0" r="0" b="10795"/>
            <wp:wrapSquare wrapText="bothSides"/>
            <wp:docPr id="162" name="图片 162" descr="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036"/>
                    <pic:cNvPicPr>
                      <a:picLocks noChangeAspect="1"/>
                    </pic:cNvPicPr>
                  </pic:nvPicPr>
                  <pic:blipFill>
                    <a:blip r:embed="rId61"/>
                    <a:stretch>
                      <a:fillRect/>
                    </a:stretch>
                  </pic:blipFill>
                  <pic:spPr>
                    <a:xfrm>
                      <a:off x="0" y="0"/>
                      <a:ext cx="2590800" cy="136080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3780" w:firstLineChars="18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Ｃ.42</w:t>
      </w:r>
      <w:r>
        <w:rPr>
          <w:rFonts w:hint="default" w:ascii="宋体" w:hAnsi="宋体"/>
          <w:color w:val="000000" w:themeColor="text1"/>
          <w:szCs w:val="21"/>
          <w:shd w:val="clear" w:color="auto" w:fill="FFFFFF"/>
          <w:lang w:val="en-US" w:eastAsia="zh-CN"/>
        </w:rPr>
        <w:t>绕圈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四.</w:t>
      </w:r>
      <w:r>
        <w:rPr>
          <w:rFonts w:hint="default" w:ascii="宋体" w:hAnsi="宋体"/>
          <w:color w:val="000000" w:themeColor="text1"/>
          <w:szCs w:val="21"/>
          <w:shd w:val="clear" w:color="auto" w:fill="FFFFFF"/>
          <w:lang w:val="en-US" w:eastAsia="zh-CN"/>
        </w:rPr>
        <w:t xml:space="preserve">转云云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转云云俗称“打布壳子”或“打被子”，此绣法的特点是先用布条剪成所需作品图案贴在布料上再用针线进行绣制。转云云</w:t>
      </w:r>
      <w:r>
        <w:rPr>
          <w:rFonts w:hint="eastAsia" w:ascii="宋体" w:hAnsi="宋体"/>
          <w:color w:val="000000" w:themeColor="text1"/>
          <w:szCs w:val="21"/>
          <w:shd w:val="clear" w:color="auto" w:fill="FFFFFF"/>
          <w:lang w:val="en-US" w:eastAsia="zh-CN"/>
        </w:rPr>
        <w:t>针法</w:t>
      </w:r>
      <w:r>
        <w:rPr>
          <w:rFonts w:hint="default" w:ascii="宋体" w:hAnsi="宋体"/>
          <w:color w:val="000000" w:themeColor="text1"/>
          <w:szCs w:val="21"/>
          <w:shd w:val="clear" w:color="auto" w:fill="FFFFFF"/>
          <w:lang w:val="en-US" w:eastAsia="zh-CN"/>
        </w:rPr>
        <w:t xml:space="preserve">有锁针子云云和铺线云云两种针法。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（一）</w:t>
      </w:r>
      <w:r>
        <w:rPr>
          <w:rFonts w:hint="default" w:ascii="宋体" w:hAnsi="宋体"/>
          <w:color w:val="000000" w:themeColor="text1"/>
          <w:szCs w:val="21"/>
          <w:shd w:val="clear" w:color="auto" w:fill="FFFFFF"/>
          <w:lang w:val="en-US" w:eastAsia="zh-CN"/>
        </w:rPr>
        <w:t xml:space="preserve">锁针子云云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图案准备 </w:t>
      </w:r>
    </w:p>
    <w:p>
      <w:pPr>
        <w:numPr>
          <w:ilvl w:val="0"/>
          <w:numId w:val="0"/>
        </w:numPr>
        <w:spacing w:line="340" w:lineRule="exact"/>
        <w:ind w:firstLine="210" w:firstLineChars="1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先准备好要绣的大小图案，其中大图案和小图案之间要有内容或形式上的联系，</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Ｃ.43</w:t>
      </w:r>
      <w:r>
        <w:rPr>
          <w:rFonts w:hint="default" w:ascii="宋体" w:hAnsi="宋体"/>
          <w:color w:val="000000" w:themeColor="text1"/>
          <w:szCs w:val="21"/>
          <w:shd w:val="clear" w:color="auto" w:fill="FFFFFF"/>
          <w:lang w:val="en-US" w:eastAsia="zh-CN"/>
        </w:rPr>
        <w:t xml:space="preserve">图案准备。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贴图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把小图案贴在大图案上，并用针线固定下来，</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Ｃ.44</w:t>
      </w:r>
      <w:r>
        <w:rPr>
          <w:rFonts w:hint="default" w:ascii="宋体" w:hAnsi="宋体"/>
          <w:color w:val="000000" w:themeColor="text1"/>
          <w:szCs w:val="21"/>
          <w:shd w:val="clear" w:color="auto" w:fill="FFFFFF"/>
          <w:lang w:val="en-US" w:eastAsia="zh-CN"/>
        </w:rPr>
        <w:t xml:space="preserve">贴图。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716608" behindDoc="0" locked="0" layoutInCell="1" allowOverlap="1">
            <wp:simplePos x="0" y="0"/>
            <wp:positionH relativeFrom="column">
              <wp:posOffset>3239135</wp:posOffset>
            </wp:positionH>
            <wp:positionV relativeFrom="page">
              <wp:posOffset>2872105</wp:posOffset>
            </wp:positionV>
            <wp:extent cx="2181225" cy="1696085"/>
            <wp:effectExtent l="0" t="0" r="9525" b="18415"/>
            <wp:wrapSquare wrapText="bothSides"/>
            <wp:docPr id="164" name="图片 164" descr="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038"/>
                    <pic:cNvPicPr>
                      <a:picLocks noChangeAspect="1"/>
                    </pic:cNvPicPr>
                  </pic:nvPicPr>
                  <pic:blipFill>
                    <a:blip r:embed="rId62"/>
                    <a:stretch>
                      <a:fillRect/>
                    </a:stretch>
                  </pic:blipFill>
                  <pic:spPr>
                    <a:xfrm>
                      <a:off x="0" y="0"/>
                      <a:ext cx="2181225" cy="169608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15584" behindDoc="0" locked="0" layoutInCell="1" allowOverlap="1">
            <wp:simplePos x="0" y="0"/>
            <wp:positionH relativeFrom="column">
              <wp:posOffset>233045</wp:posOffset>
            </wp:positionH>
            <wp:positionV relativeFrom="page">
              <wp:posOffset>2870200</wp:posOffset>
            </wp:positionV>
            <wp:extent cx="2381250" cy="1762125"/>
            <wp:effectExtent l="0" t="0" r="0" b="9525"/>
            <wp:wrapSquare wrapText="bothSides"/>
            <wp:docPr id="163" name="图片 163" descr="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037"/>
                    <pic:cNvPicPr>
                      <a:picLocks noChangeAspect="1"/>
                    </pic:cNvPicPr>
                  </pic:nvPicPr>
                  <pic:blipFill>
                    <a:blip r:embed="rId63"/>
                    <a:stretch>
                      <a:fillRect/>
                    </a:stretch>
                  </pic:blipFill>
                  <pic:spPr>
                    <a:xfrm>
                      <a:off x="0" y="0"/>
                      <a:ext cx="2381250" cy="176212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260" w:firstLineChars="6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Ｃ.43  </w:t>
      </w:r>
      <w:r>
        <w:rPr>
          <w:rFonts w:hint="default" w:ascii="宋体" w:hAnsi="宋体"/>
          <w:color w:val="000000" w:themeColor="text1"/>
          <w:szCs w:val="21"/>
          <w:shd w:val="clear" w:color="auto" w:fill="FFFFFF"/>
          <w:lang w:val="en-US" w:eastAsia="zh-CN"/>
        </w:rPr>
        <w:t>图案准备</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Ｃ.44  </w:t>
      </w:r>
      <w:r>
        <w:rPr>
          <w:rFonts w:hint="default" w:ascii="宋体" w:hAnsi="宋体"/>
          <w:color w:val="000000" w:themeColor="text1"/>
          <w:szCs w:val="21"/>
          <w:shd w:val="clear" w:color="auto" w:fill="FFFFFF"/>
          <w:lang w:val="en-US" w:eastAsia="zh-CN"/>
        </w:rPr>
        <w:t>贴图</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进针绕圈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针从图案背面向上穿针至正面之后，针线再穿过大图案和小图案的边缘。当针穿过一半时，将线在针上绕圈，然后拉紧针线，</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Ｃ.45</w:t>
      </w:r>
      <w:r>
        <w:rPr>
          <w:rFonts w:hint="default" w:ascii="宋体" w:hAnsi="宋体"/>
          <w:color w:val="000000" w:themeColor="text1"/>
          <w:szCs w:val="21"/>
          <w:shd w:val="clear" w:color="auto" w:fill="FFFFFF"/>
          <w:lang w:val="en-US" w:eastAsia="zh-CN"/>
        </w:rPr>
        <w:t xml:space="preserve">进针绕圈。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穿针绕圈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拉紧针线之后，紧靠上一针的针孔再将针穿过大图案及小图案的边缘。在针穿过一半时，将线在针上绕圈，然后拉紧</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Ｃ.46</w:t>
      </w:r>
      <w:r>
        <w:rPr>
          <w:rFonts w:hint="default" w:ascii="宋体" w:hAnsi="宋体"/>
          <w:color w:val="000000" w:themeColor="text1"/>
          <w:szCs w:val="21"/>
          <w:shd w:val="clear" w:color="auto" w:fill="FFFFFF"/>
          <w:lang w:val="en-US" w:eastAsia="zh-CN"/>
        </w:rPr>
        <w:t>穿针绕圈</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后面的步骤以此手法类推。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18656" behindDoc="0" locked="0" layoutInCell="1" allowOverlap="1">
            <wp:simplePos x="0" y="0"/>
            <wp:positionH relativeFrom="column">
              <wp:posOffset>3122930</wp:posOffset>
            </wp:positionH>
            <wp:positionV relativeFrom="page">
              <wp:posOffset>6289675</wp:posOffset>
            </wp:positionV>
            <wp:extent cx="2190750" cy="1655445"/>
            <wp:effectExtent l="0" t="0" r="0" b="1905"/>
            <wp:wrapSquare wrapText="bothSides"/>
            <wp:docPr id="166" name="图片 166" descr="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011"/>
                    <pic:cNvPicPr>
                      <a:picLocks noChangeAspect="1"/>
                    </pic:cNvPicPr>
                  </pic:nvPicPr>
                  <pic:blipFill>
                    <a:blip r:embed="rId64"/>
                    <a:stretch>
                      <a:fillRect/>
                    </a:stretch>
                  </pic:blipFill>
                  <pic:spPr>
                    <a:xfrm>
                      <a:off x="0" y="0"/>
                      <a:ext cx="2190750" cy="165544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17632" behindDoc="0" locked="0" layoutInCell="1" allowOverlap="1">
            <wp:simplePos x="0" y="0"/>
            <wp:positionH relativeFrom="column">
              <wp:posOffset>165735</wp:posOffset>
            </wp:positionH>
            <wp:positionV relativeFrom="page">
              <wp:posOffset>6349365</wp:posOffset>
            </wp:positionV>
            <wp:extent cx="2305050" cy="1610360"/>
            <wp:effectExtent l="0" t="0" r="0" b="8890"/>
            <wp:wrapSquare wrapText="bothSides"/>
            <wp:docPr id="165" name="图片 165" descr="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010"/>
                    <pic:cNvPicPr>
                      <a:picLocks noChangeAspect="1"/>
                    </pic:cNvPicPr>
                  </pic:nvPicPr>
                  <pic:blipFill>
                    <a:blip r:embed="rId65"/>
                    <a:stretch>
                      <a:fillRect/>
                    </a:stretch>
                  </pic:blipFill>
                  <pic:spPr>
                    <a:xfrm>
                      <a:off x="0" y="0"/>
                      <a:ext cx="2305050" cy="1610360"/>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t>　</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260" w:firstLineChars="6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Ｃ.45  </w:t>
      </w:r>
      <w:r>
        <w:rPr>
          <w:rFonts w:hint="default" w:ascii="宋体" w:hAnsi="宋体"/>
          <w:color w:val="000000" w:themeColor="text1"/>
          <w:szCs w:val="21"/>
          <w:shd w:val="clear" w:color="auto" w:fill="FFFFFF"/>
          <w:lang w:val="en-US" w:eastAsia="zh-CN"/>
        </w:rPr>
        <w:t>进针绕圈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Ｃ.46 </w:t>
      </w:r>
      <w:r>
        <w:rPr>
          <w:rFonts w:hint="default" w:ascii="宋体" w:hAnsi="宋体"/>
          <w:color w:val="000000" w:themeColor="text1"/>
          <w:szCs w:val="21"/>
          <w:shd w:val="clear" w:color="auto" w:fill="FFFFFF"/>
          <w:lang w:val="en-US" w:eastAsia="zh-CN"/>
        </w:rPr>
        <w:t>穿针绕圈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（二）</w:t>
      </w:r>
      <w:r>
        <w:rPr>
          <w:rFonts w:hint="default" w:ascii="宋体" w:hAnsi="宋体"/>
          <w:color w:val="000000" w:themeColor="text1"/>
          <w:szCs w:val="21"/>
          <w:shd w:val="clear" w:color="auto" w:fill="FFFFFF"/>
          <w:lang w:val="en-US" w:eastAsia="zh-CN"/>
        </w:rPr>
        <w:t xml:space="preserve">铺线云云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图案准备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准备好大小图案，注意大图案与小图案要有内容和形式上的联系</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Ｃ.47</w:t>
      </w:r>
      <w:r>
        <w:rPr>
          <w:rFonts w:hint="default" w:ascii="宋体" w:hAnsi="宋体"/>
          <w:color w:val="000000" w:themeColor="text1"/>
          <w:szCs w:val="21"/>
          <w:shd w:val="clear" w:color="auto" w:fill="FFFFFF"/>
          <w:lang w:val="en-US" w:eastAsia="zh-CN"/>
        </w:rPr>
        <w:t xml:space="preserve">图案准备，同时准备两根不同颜色的线。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贴图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用针线将小图案固定在大图案上，</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Ｃ.48</w:t>
      </w:r>
      <w:r>
        <w:rPr>
          <w:rFonts w:hint="default" w:ascii="宋体" w:hAnsi="宋体"/>
          <w:color w:val="000000" w:themeColor="text1"/>
          <w:szCs w:val="21"/>
          <w:shd w:val="clear" w:color="auto" w:fill="FFFFFF"/>
          <w:lang w:val="en-US" w:eastAsia="zh-CN"/>
        </w:rPr>
        <w:t xml:space="preserve">贴图。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穿针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在小图案的边缘穿针（黄色线），并用另一颜色的线（红色线）套住针，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Ｃ.49</w:t>
      </w:r>
      <w:r>
        <w:rPr>
          <w:rFonts w:hint="default" w:ascii="宋体" w:hAnsi="宋体"/>
          <w:color w:val="000000" w:themeColor="text1"/>
          <w:szCs w:val="21"/>
          <w:shd w:val="clear" w:color="auto" w:fill="FFFFFF"/>
          <w:lang w:val="en-US" w:eastAsia="zh-CN"/>
        </w:rPr>
        <w:t xml:space="preserve">穿针。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630" w:firstLineChars="3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Ｃ.47</w:t>
      </w:r>
      <w:r>
        <w:rPr>
          <w:rFonts w:hint="default" w:ascii="宋体" w:hAnsi="宋体"/>
          <w:color w:val="000000" w:themeColor="text1"/>
          <w:szCs w:val="21"/>
          <w:shd w:val="clear" w:color="auto" w:fill="FFFFFF"/>
          <w:lang w:val="en-US" w:eastAsia="zh-CN"/>
        </w:rPr>
        <w:t>图案准备</w:t>
      </w:r>
      <w:r>
        <w:rPr>
          <w:rFonts w:hint="default" w:ascii="宋体" w:hAnsi="宋体"/>
          <w:color w:val="000000" w:themeColor="text1"/>
          <w:szCs w:val="21"/>
          <w:shd w:val="clear" w:color="auto" w:fill="FFFFFF"/>
          <w:lang w:val="en-US" w:eastAsia="zh-CN"/>
        </w:rPr>
        <w:drawing>
          <wp:anchor distT="0" distB="0" distL="114300" distR="114300" simplePos="0" relativeHeight="251720704" behindDoc="0" locked="1" layoutInCell="1" allowOverlap="1">
            <wp:simplePos x="0" y="0"/>
            <wp:positionH relativeFrom="column">
              <wp:posOffset>2165350</wp:posOffset>
            </wp:positionH>
            <wp:positionV relativeFrom="page">
              <wp:posOffset>1188085</wp:posOffset>
            </wp:positionV>
            <wp:extent cx="1495425" cy="1762760"/>
            <wp:effectExtent l="0" t="0" r="9525" b="8890"/>
            <wp:wrapSquare wrapText="bothSides"/>
            <wp:docPr id="168" name="图片 168" descr="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013"/>
                    <pic:cNvPicPr>
                      <a:picLocks noChangeAspect="1"/>
                    </pic:cNvPicPr>
                  </pic:nvPicPr>
                  <pic:blipFill>
                    <a:blip r:embed="rId66"/>
                    <a:stretch>
                      <a:fillRect/>
                    </a:stretch>
                  </pic:blipFill>
                  <pic:spPr>
                    <a:xfrm>
                      <a:off x="0" y="0"/>
                      <a:ext cx="1495425" cy="176276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19680" behindDoc="0" locked="1" layoutInCell="1" allowOverlap="1">
            <wp:simplePos x="0" y="0"/>
            <wp:positionH relativeFrom="column">
              <wp:posOffset>224790</wp:posOffset>
            </wp:positionH>
            <wp:positionV relativeFrom="page">
              <wp:posOffset>1203325</wp:posOffset>
            </wp:positionV>
            <wp:extent cx="1505585" cy="1773555"/>
            <wp:effectExtent l="0" t="0" r="18415" b="17145"/>
            <wp:wrapSquare wrapText="bothSides"/>
            <wp:docPr id="167" name="图片 167" descr="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012"/>
                    <pic:cNvPicPr>
                      <a:picLocks noChangeAspect="1"/>
                    </pic:cNvPicPr>
                  </pic:nvPicPr>
                  <pic:blipFill>
                    <a:blip r:embed="rId67"/>
                    <a:stretch>
                      <a:fillRect/>
                    </a:stretch>
                  </pic:blipFill>
                  <pic:spPr>
                    <a:xfrm>
                      <a:off x="0" y="0"/>
                      <a:ext cx="1505585" cy="1773555"/>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Ｃ.48 </w:t>
      </w:r>
      <w:r>
        <w:rPr>
          <w:rFonts w:hint="default" w:ascii="宋体" w:hAnsi="宋体"/>
          <w:color w:val="000000" w:themeColor="text1"/>
          <w:szCs w:val="21"/>
          <w:shd w:val="clear" w:color="auto" w:fill="FFFFFF"/>
          <w:lang w:val="en-US" w:eastAsia="zh-CN"/>
        </w:rPr>
        <w:t>贴图</w:t>
      </w:r>
      <w:r>
        <w:rPr>
          <w:rFonts w:hint="eastAsia" w:ascii="宋体" w:hAnsi="宋体"/>
          <w:color w:val="000000" w:themeColor="text1"/>
          <w:szCs w:val="21"/>
          <w:shd w:val="clear" w:color="auto" w:fill="FFFFFF"/>
          <w:lang w:val="en-US" w:eastAsia="zh-CN"/>
        </w:rPr>
        <w:t xml:space="preserve">                 Ｃ.49 </w:t>
      </w:r>
      <w:r>
        <w:rPr>
          <w:rFonts w:hint="default" w:ascii="宋体" w:hAnsi="宋体"/>
          <w:color w:val="000000" w:themeColor="text1"/>
          <w:szCs w:val="21"/>
          <w:shd w:val="clear" w:color="auto" w:fill="FFFFFF"/>
          <w:lang w:val="en-US" w:eastAsia="zh-CN"/>
        </w:rPr>
        <w:t>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落针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向上抽出针，再靠近小图案边缘在大图案上落针至底面，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Ｃ.50</w:t>
      </w:r>
      <w:r>
        <w:rPr>
          <w:rFonts w:hint="default" w:ascii="宋体" w:hAnsi="宋体"/>
          <w:color w:val="000000" w:themeColor="text1"/>
          <w:szCs w:val="21"/>
          <w:shd w:val="clear" w:color="auto" w:fill="FFFFFF"/>
          <w:lang w:val="en-US" w:eastAsia="zh-CN"/>
        </w:rPr>
        <w:t xml:space="preserve">落针。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r>
        <w:rPr>
          <w:rFonts w:hint="default" w:ascii="宋体" w:hAnsi="宋体"/>
          <w:color w:val="000000" w:themeColor="text1"/>
          <w:szCs w:val="21"/>
          <w:shd w:val="clear" w:color="auto" w:fill="FFFFFF"/>
          <w:lang w:val="en-US" w:eastAsia="zh-CN"/>
        </w:rPr>
        <w:t xml:space="preserve">进针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将红色线顺着小图案的边缘顺好，用左手按住。再将针（黄色线）从底面行针至小图案红线的旁边，穿针至正面，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Ｃ.51</w:t>
      </w:r>
      <w:r>
        <w:rPr>
          <w:rFonts w:hint="default" w:ascii="宋体" w:hAnsi="宋体"/>
          <w:color w:val="000000" w:themeColor="text1"/>
          <w:szCs w:val="21"/>
          <w:shd w:val="clear" w:color="auto" w:fill="FFFFFF"/>
          <w:lang w:val="en-US" w:eastAsia="zh-CN"/>
        </w:rPr>
        <w:t xml:space="preserve">进针。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6.</w:t>
      </w:r>
      <w:r>
        <w:rPr>
          <w:rFonts w:hint="default" w:ascii="宋体" w:hAnsi="宋体"/>
          <w:color w:val="000000" w:themeColor="text1"/>
          <w:szCs w:val="21"/>
          <w:shd w:val="clear" w:color="auto" w:fill="FFFFFF"/>
          <w:lang w:val="en-US" w:eastAsia="zh-CN"/>
        </w:rPr>
        <w:t xml:space="preserve">穿针再进针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将黄色线从小图案的边缘落针穿至底面。然后，从小图案内边缘进针到 正面。这样就作出了一个线结，</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Ｃ.52</w:t>
      </w:r>
      <w:r>
        <w:rPr>
          <w:rFonts w:hint="default" w:ascii="宋体" w:hAnsi="宋体"/>
          <w:color w:val="000000" w:themeColor="text1"/>
          <w:szCs w:val="21"/>
          <w:shd w:val="clear" w:color="auto" w:fill="FFFFFF"/>
          <w:lang w:val="en-US" w:eastAsia="zh-CN"/>
        </w:rPr>
        <w:t>穿针再进针，后面的线结以此手法类推。</w:t>
      </w:r>
      <w:r>
        <w:rPr>
          <w:rFonts w:hint="default" w:ascii="宋体" w:hAnsi="宋体"/>
          <w:color w:val="000000" w:themeColor="text1"/>
          <w:szCs w:val="21"/>
          <w:shd w:val="clear" w:color="auto" w:fill="FFFFFF"/>
          <w:lang w:val="en-US" w:eastAsia="zh-CN"/>
        </w:rPr>
        <w:drawing>
          <wp:anchor distT="0" distB="0" distL="114300" distR="114300" simplePos="0" relativeHeight="251722752" behindDoc="1" locked="1" layoutInCell="1" allowOverlap="1">
            <wp:simplePos x="0" y="0"/>
            <wp:positionH relativeFrom="column">
              <wp:posOffset>41275</wp:posOffset>
            </wp:positionH>
            <wp:positionV relativeFrom="page">
              <wp:posOffset>5142230</wp:posOffset>
            </wp:positionV>
            <wp:extent cx="1629410" cy="1791970"/>
            <wp:effectExtent l="0" t="0" r="8890" b="17780"/>
            <wp:wrapTight wrapText="bothSides">
              <wp:wrapPolygon>
                <wp:start x="0" y="0"/>
                <wp:lineTo x="0" y="21355"/>
                <wp:lineTo x="21465" y="21355"/>
                <wp:lineTo x="21465" y="0"/>
                <wp:lineTo x="0" y="0"/>
              </wp:wrapPolygon>
            </wp:wrapTight>
            <wp:docPr id="170" name="图片 170" descr="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040"/>
                    <pic:cNvPicPr>
                      <a:picLocks noChangeAspect="1"/>
                    </pic:cNvPicPr>
                  </pic:nvPicPr>
                  <pic:blipFill>
                    <a:blip r:embed="rId68"/>
                    <a:stretch>
                      <a:fillRect/>
                    </a:stretch>
                  </pic:blipFill>
                  <pic:spPr>
                    <a:xfrm>
                      <a:off x="0" y="0"/>
                      <a:ext cx="1629410" cy="179197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23776" behindDoc="1" locked="1" layoutInCell="1" allowOverlap="1">
            <wp:simplePos x="0" y="0"/>
            <wp:positionH relativeFrom="column">
              <wp:posOffset>2043430</wp:posOffset>
            </wp:positionH>
            <wp:positionV relativeFrom="page">
              <wp:posOffset>5122545</wp:posOffset>
            </wp:positionV>
            <wp:extent cx="1571625" cy="1818640"/>
            <wp:effectExtent l="0" t="0" r="9525" b="10160"/>
            <wp:wrapTight wrapText="bothSides">
              <wp:wrapPolygon>
                <wp:start x="0" y="0"/>
                <wp:lineTo x="0" y="21268"/>
                <wp:lineTo x="21469" y="21268"/>
                <wp:lineTo x="21469" y="0"/>
                <wp:lineTo x="0" y="0"/>
              </wp:wrapPolygon>
            </wp:wrapTight>
            <wp:docPr id="171" name="图片 171" descr="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041"/>
                    <pic:cNvPicPr>
                      <a:picLocks noChangeAspect="1"/>
                    </pic:cNvPicPr>
                  </pic:nvPicPr>
                  <pic:blipFill>
                    <a:blip r:embed="rId69"/>
                    <a:stretch>
                      <a:fillRect/>
                    </a:stretch>
                  </pic:blipFill>
                  <pic:spPr>
                    <a:xfrm>
                      <a:off x="0" y="0"/>
                      <a:ext cx="1571625" cy="181864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21728" behindDoc="1" locked="1" layoutInCell="1" allowOverlap="1">
            <wp:simplePos x="0" y="0"/>
            <wp:positionH relativeFrom="column">
              <wp:posOffset>4081780</wp:posOffset>
            </wp:positionH>
            <wp:positionV relativeFrom="page">
              <wp:posOffset>1167765</wp:posOffset>
            </wp:positionV>
            <wp:extent cx="1467485" cy="1800225"/>
            <wp:effectExtent l="0" t="0" r="18415" b="47625"/>
            <wp:wrapTight wrapText="bothSides">
              <wp:wrapPolygon>
                <wp:start x="0" y="0"/>
                <wp:lineTo x="0" y="21486"/>
                <wp:lineTo x="21310" y="21486"/>
                <wp:lineTo x="21310" y="0"/>
                <wp:lineTo x="0" y="0"/>
              </wp:wrapPolygon>
            </wp:wrapTight>
            <wp:docPr id="169" name="图片 169" descr="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039"/>
                    <pic:cNvPicPr>
                      <a:picLocks noChangeAspect="1"/>
                    </pic:cNvPicPr>
                  </pic:nvPicPr>
                  <pic:blipFill>
                    <a:blip r:embed="rId70"/>
                    <a:stretch>
                      <a:fillRect/>
                    </a:stretch>
                  </pic:blipFill>
                  <pic:spPr>
                    <a:xfrm>
                      <a:off x="0" y="0"/>
                      <a:ext cx="1467485" cy="180022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24800" behindDoc="1" locked="1" layoutInCell="1" allowOverlap="1">
            <wp:simplePos x="0" y="0"/>
            <wp:positionH relativeFrom="column">
              <wp:posOffset>3954145</wp:posOffset>
            </wp:positionH>
            <wp:positionV relativeFrom="page">
              <wp:posOffset>5145405</wp:posOffset>
            </wp:positionV>
            <wp:extent cx="1487170" cy="1791335"/>
            <wp:effectExtent l="0" t="0" r="17780" b="18415"/>
            <wp:wrapTight wrapText="bothSides">
              <wp:wrapPolygon>
                <wp:start x="0" y="0"/>
                <wp:lineTo x="0" y="21363"/>
                <wp:lineTo x="21305" y="21363"/>
                <wp:lineTo x="21305" y="0"/>
                <wp:lineTo x="0" y="0"/>
              </wp:wrapPolygon>
            </wp:wrapTight>
            <wp:docPr id="172" name="图片 172" descr="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042"/>
                    <pic:cNvPicPr>
                      <a:picLocks noChangeAspect="1"/>
                    </pic:cNvPicPr>
                  </pic:nvPicPr>
                  <pic:blipFill>
                    <a:blip r:embed="rId71"/>
                    <a:stretch>
                      <a:fillRect/>
                    </a:stretch>
                  </pic:blipFill>
                  <pic:spPr>
                    <a:xfrm>
                      <a:off x="0" y="0"/>
                      <a:ext cx="1487170" cy="179133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630" w:firstLineChars="3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Ｃ.50</w:t>
      </w:r>
      <w:r>
        <w:rPr>
          <w:rFonts w:hint="default" w:ascii="宋体" w:hAnsi="宋体"/>
          <w:color w:val="000000" w:themeColor="text1"/>
          <w:szCs w:val="21"/>
          <w:shd w:val="clear" w:color="auto" w:fill="FFFFFF"/>
          <w:lang w:val="en-US" w:eastAsia="zh-CN"/>
        </w:rPr>
        <w:t>落针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Ｃ.51 </w:t>
      </w:r>
      <w:r>
        <w:rPr>
          <w:rFonts w:hint="default" w:ascii="宋体" w:hAnsi="宋体"/>
          <w:color w:val="000000" w:themeColor="text1"/>
          <w:szCs w:val="21"/>
          <w:shd w:val="clear" w:color="auto" w:fill="FFFFFF"/>
          <w:lang w:val="en-US" w:eastAsia="zh-CN"/>
        </w:rPr>
        <w:t>进针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Ｃ.52</w:t>
      </w:r>
      <w:r>
        <w:rPr>
          <w:rFonts w:hint="default" w:ascii="宋体" w:hAnsi="宋体"/>
          <w:color w:val="000000" w:themeColor="text1"/>
          <w:szCs w:val="21"/>
          <w:shd w:val="clear" w:color="auto" w:fill="FFFFFF"/>
          <w:lang w:val="en-US" w:eastAsia="zh-CN"/>
        </w:rPr>
        <w:t>穿针再进针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五.</w:t>
      </w:r>
      <w:r>
        <w:rPr>
          <w:rFonts w:hint="default" w:ascii="宋体" w:hAnsi="宋体"/>
          <w:color w:val="000000" w:themeColor="text1"/>
          <w:szCs w:val="21"/>
          <w:shd w:val="clear" w:color="auto" w:fill="FFFFFF"/>
          <w:lang w:val="en-US" w:eastAsia="zh-CN"/>
        </w:rPr>
        <w:t xml:space="preserve">串花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串花是指所绣图案由一根绣线串联而成，这种针法起针一般从图案的中间部位开始，将纱线小针小针地连成一串，并且先要根据所绣图案面积大小、长短来确定所绣花线段的距离与线段的段数。</w:t>
      </w:r>
      <w:r>
        <w:rPr>
          <w:rFonts w:hint="eastAsia" w:ascii="宋体" w:hAnsi="宋体"/>
          <w:color w:val="000000" w:themeColor="text1"/>
          <w:szCs w:val="21"/>
          <w:shd w:val="clear" w:color="auto" w:fill="FFFFFF"/>
          <w:lang w:val="en-US" w:eastAsia="zh-CN"/>
        </w:rPr>
        <w:t>具体针法如下。</w:t>
      </w:r>
      <w:r>
        <w:rPr>
          <w:rFonts w:hint="default"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进针落针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在图案圆圈的中间起针穿至正面，再根据需要确定圆圈图形中线段段数麻 柳刺绣的多少和线段之间的距离，落针穿至背面，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Ｃ.53</w:t>
      </w:r>
      <w:r>
        <w:rPr>
          <w:rFonts w:hint="default" w:ascii="宋体" w:hAnsi="宋体"/>
          <w:color w:val="000000" w:themeColor="text1"/>
          <w:szCs w:val="21"/>
          <w:shd w:val="clear" w:color="auto" w:fill="FFFFFF"/>
          <w:lang w:val="en-US" w:eastAsia="zh-CN"/>
        </w:rPr>
        <w:t xml:space="preserve">进针落针。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直线行针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针线按直线行针向上，穿至正面。再向上以等长（绿色线段）距离向下落针，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Ｃ.54</w:t>
      </w:r>
      <w:r>
        <w:rPr>
          <w:rFonts w:hint="default" w:ascii="宋体" w:hAnsi="宋体"/>
          <w:color w:val="000000" w:themeColor="text1"/>
          <w:szCs w:val="21"/>
          <w:shd w:val="clear" w:color="auto" w:fill="FFFFFF"/>
          <w:lang w:val="en-US" w:eastAsia="zh-CN"/>
        </w:rPr>
        <w:t xml:space="preserve">直线行针。  </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25824" behindDoc="0" locked="0" layoutInCell="1" allowOverlap="1">
            <wp:simplePos x="0" y="0"/>
            <wp:positionH relativeFrom="column">
              <wp:posOffset>301625</wp:posOffset>
            </wp:positionH>
            <wp:positionV relativeFrom="page">
              <wp:posOffset>1125855</wp:posOffset>
            </wp:positionV>
            <wp:extent cx="1989455" cy="1381125"/>
            <wp:effectExtent l="0" t="0" r="10795" b="9525"/>
            <wp:wrapSquare wrapText="bothSides"/>
            <wp:docPr id="173" name="图片 173" descr="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043"/>
                    <pic:cNvPicPr>
                      <a:picLocks noChangeAspect="1"/>
                    </pic:cNvPicPr>
                  </pic:nvPicPr>
                  <pic:blipFill>
                    <a:blip r:embed="rId72"/>
                    <a:stretch>
                      <a:fillRect/>
                    </a:stretch>
                  </pic:blipFill>
                  <pic:spPr>
                    <a:xfrm>
                      <a:off x="0" y="0"/>
                      <a:ext cx="1989455" cy="138112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26848" behindDoc="0" locked="0" layoutInCell="1" allowOverlap="1">
            <wp:simplePos x="0" y="0"/>
            <wp:positionH relativeFrom="column">
              <wp:posOffset>3028950</wp:posOffset>
            </wp:positionH>
            <wp:positionV relativeFrom="page">
              <wp:posOffset>1112520</wp:posOffset>
            </wp:positionV>
            <wp:extent cx="2018030" cy="1390015"/>
            <wp:effectExtent l="0" t="0" r="1270" b="635"/>
            <wp:wrapSquare wrapText="bothSides"/>
            <wp:docPr id="174" name="图片 174" descr="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044"/>
                    <pic:cNvPicPr>
                      <a:picLocks noChangeAspect="1"/>
                    </pic:cNvPicPr>
                  </pic:nvPicPr>
                  <pic:blipFill>
                    <a:blip r:embed="rId73"/>
                    <a:stretch>
                      <a:fillRect/>
                    </a:stretch>
                  </pic:blipFill>
                  <pic:spPr>
                    <a:xfrm>
                      <a:off x="0" y="0"/>
                      <a:ext cx="2018030" cy="139001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260" w:firstLineChars="6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Ｃ.53 </w:t>
      </w:r>
      <w:r>
        <w:rPr>
          <w:rFonts w:hint="default" w:ascii="宋体" w:hAnsi="宋体"/>
          <w:color w:val="000000" w:themeColor="text1"/>
          <w:szCs w:val="21"/>
          <w:shd w:val="clear" w:color="auto" w:fill="FFFFFF"/>
          <w:lang w:val="en-US" w:eastAsia="zh-CN"/>
        </w:rPr>
        <w:t>进针落针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Ｃ.54  </w:t>
      </w:r>
      <w:r>
        <w:rPr>
          <w:rFonts w:hint="default" w:ascii="宋体" w:hAnsi="宋体"/>
          <w:color w:val="000000" w:themeColor="text1"/>
          <w:szCs w:val="21"/>
          <w:shd w:val="clear" w:color="auto" w:fill="FFFFFF"/>
          <w:lang w:val="en-US" w:eastAsia="zh-CN"/>
        </w:rPr>
        <w:t>直线行针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继续行针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沿直线继续向上行针，以等长距离穿针至正面，再向前等距离落针，穿针至背面，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Ｃ.55</w:t>
      </w:r>
      <w:r>
        <w:rPr>
          <w:rFonts w:hint="default" w:ascii="宋体" w:hAnsi="宋体"/>
          <w:color w:val="000000" w:themeColor="text1"/>
          <w:szCs w:val="21"/>
          <w:shd w:val="clear" w:color="auto" w:fill="FFFFFF"/>
          <w:lang w:val="en-US" w:eastAsia="zh-CN"/>
        </w:rPr>
        <w:t xml:space="preserve">继续行针。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穿针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从针孔的旁边（紧挨着的位置）穿针至正面。以前面所绣出的线段的距离为准，等距离绣出其他线段，</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Ｃ.56</w:t>
      </w:r>
      <w:r>
        <w:rPr>
          <w:rFonts w:hint="default" w:ascii="宋体" w:hAnsi="宋体"/>
          <w:color w:val="000000" w:themeColor="text1"/>
          <w:szCs w:val="21"/>
          <w:shd w:val="clear" w:color="auto" w:fill="FFFFFF"/>
          <w:lang w:val="en-US" w:eastAsia="zh-CN"/>
        </w:rPr>
        <w:t>穿针。</w:t>
      </w:r>
      <w:r>
        <w:rPr>
          <w:rFonts w:hint="default" w:ascii="宋体" w:hAnsi="宋体"/>
          <w:color w:val="000000" w:themeColor="text1"/>
          <w:szCs w:val="21"/>
          <w:shd w:val="clear" w:color="auto" w:fill="FFFFFF"/>
          <w:lang w:val="en-US" w:eastAsia="zh-CN"/>
        </w:rPr>
        <w:drawing>
          <wp:anchor distT="0" distB="0" distL="114300" distR="114300" simplePos="0" relativeHeight="251728896" behindDoc="0" locked="0" layoutInCell="1" allowOverlap="1">
            <wp:simplePos x="0" y="0"/>
            <wp:positionH relativeFrom="column">
              <wp:posOffset>2886075</wp:posOffset>
            </wp:positionH>
            <wp:positionV relativeFrom="page">
              <wp:posOffset>4306570</wp:posOffset>
            </wp:positionV>
            <wp:extent cx="2305685" cy="1447165"/>
            <wp:effectExtent l="0" t="0" r="18415" b="635"/>
            <wp:wrapSquare wrapText="bothSides"/>
            <wp:docPr id="177" name="图片 177" descr="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046"/>
                    <pic:cNvPicPr>
                      <a:picLocks noChangeAspect="1"/>
                    </pic:cNvPicPr>
                  </pic:nvPicPr>
                  <pic:blipFill>
                    <a:blip r:embed="rId74"/>
                    <a:stretch>
                      <a:fillRect/>
                    </a:stretch>
                  </pic:blipFill>
                  <pic:spPr>
                    <a:xfrm>
                      <a:off x="0" y="0"/>
                      <a:ext cx="2305685" cy="144716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27872" behindDoc="0" locked="0" layoutInCell="1" allowOverlap="1">
            <wp:simplePos x="0" y="0"/>
            <wp:positionH relativeFrom="column">
              <wp:posOffset>213995</wp:posOffset>
            </wp:positionH>
            <wp:positionV relativeFrom="page">
              <wp:posOffset>4200525</wp:posOffset>
            </wp:positionV>
            <wp:extent cx="2238375" cy="1495425"/>
            <wp:effectExtent l="0" t="0" r="9525" b="9525"/>
            <wp:wrapSquare wrapText="bothSides"/>
            <wp:docPr id="176" name="图片 176" descr="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045"/>
                    <pic:cNvPicPr>
                      <a:picLocks noChangeAspect="1"/>
                    </pic:cNvPicPr>
                  </pic:nvPicPr>
                  <pic:blipFill>
                    <a:blip r:embed="rId75"/>
                    <a:stretch>
                      <a:fillRect/>
                    </a:stretch>
                  </pic:blipFill>
                  <pic:spPr>
                    <a:xfrm>
                      <a:off x="0" y="0"/>
                      <a:ext cx="2238375" cy="149542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left="840" w:leftChars="400" w:firstLine="420" w:firstLineChars="200"/>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w:t>
      </w:r>
    </w:p>
    <w:p>
      <w:pPr>
        <w:numPr>
          <w:ilvl w:val="0"/>
          <w:numId w:val="0"/>
        </w:numPr>
        <w:spacing w:line="340" w:lineRule="exact"/>
        <w:ind w:left="840" w:leftChars="400"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Ｃ.55  </w:t>
      </w:r>
      <w:r>
        <w:rPr>
          <w:rFonts w:hint="default" w:ascii="宋体" w:hAnsi="宋体"/>
          <w:color w:val="000000" w:themeColor="text1"/>
          <w:szCs w:val="21"/>
          <w:shd w:val="clear" w:color="auto" w:fill="FFFFFF"/>
          <w:lang w:val="en-US" w:eastAsia="zh-CN"/>
        </w:rPr>
        <w:t>继续行针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Ｃ.56  </w:t>
      </w:r>
      <w:r>
        <w:rPr>
          <w:rFonts w:hint="default" w:ascii="宋体" w:hAnsi="宋体"/>
          <w:color w:val="000000" w:themeColor="text1"/>
          <w:szCs w:val="21"/>
          <w:shd w:val="clear" w:color="auto" w:fill="FFFFFF"/>
          <w:lang w:val="en-US" w:eastAsia="zh-CN"/>
        </w:rPr>
        <w:t>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5</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行针分段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729920" behindDoc="0" locked="0" layoutInCell="1" allowOverlap="1">
            <wp:simplePos x="0" y="0"/>
            <wp:positionH relativeFrom="column">
              <wp:posOffset>128270</wp:posOffset>
            </wp:positionH>
            <wp:positionV relativeFrom="page">
              <wp:posOffset>7013575</wp:posOffset>
            </wp:positionV>
            <wp:extent cx="2362200" cy="1828800"/>
            <wp:effectExtent l="0" t="0" r="0" b="0"/>
            <wp:wrapSquare wrapText="bothSides"/>
            <wp:docPr id="178" name="图片 178" descr="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047"/>
                    <pic:cNvPicPr>
                      <a:picLocks noChangeAspect="1"/>
                    </pic:cNvPicPr>
                  </pic:nvPicPr>
                  <pic:blipFill>
                    <a:blip r:embed="rId76"/>
                    <a:stretch>
                      <a:fillRect/>
                    </a:stretch>
                  </pic:blipFill>
                  <pic:spPr>
                    <a:xfrm>
                      <a:off x="0" y="0"/>
                      <a:ext cx="2362200" cy="1828800"/>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t>从这里开始绣另外的线段，手法和前面一样，只是线段的排列有所不同</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Ｃ.57</w:t>
      </w:r>
      <w:r>
        <w:rPr>
          <w:rFonts w:hint="default" w:ascii="宋体" w:hAnsi="宋体"/>
          <w:color w:val="000000" w:themeColor="text1"/>
          <w:szCs w:val="21"/>
          <w:shd w:val="clear" w:color="auto" w:fill="FFFFFF"/>
          <w:lang w:val="en-US" w:eastAsia="zh-CN"/>
        </w:rPr>
        <w:t>行针分段</w:t>
      </w: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。第一条绿线段落和第二条绿线段落的长短不同，而露出底色（指布的颜色）便形成了花的图案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Ｃ.58</w:t>
      </w:r>
      <w:r>
        <w:rPr>
          <w:rFonts w:hint="default" w:ascii="宋体" w:hAnsi="宋体"/>
          <w:color w:val="000000" w:themeColor="text1"/>
          <w:szCs w:val="21"/>
          <w:shd w:val="clear" w:color="auto" w:fill="FFFFFF"/>
          <w:lang w:val="en-US" w:eastAsia="zh-CN"/>
        </w:rPr>
        <w:t>行针分段</w:t>
      </w: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30944" behindDoc="0" locked="0" layoutInCell="1" allowOverlap="1">
            <wp:simplePos x="0" y="0"/>
            <wp:positionH relativeFrom="column">
              <wp:posOffset>361950</wp:posOffset>
            </wp:positionH>
            <wp:positionV relativeFrom="page">
              <wp:posOffset>7012940</wp:posOffset>
            </wp:positionV>
            <wp:extent cx="2306320" cy="1820545"/>
            <wp:effectExtent l="0" t="0" r="17780" b="8255"/>
            <wp:wrapSquare wrapText="bothSides"/>
            <wp:docPr id="179" name="图片 179" descr="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descr="048"/>
                    <pic:cNvPicPr>
                      <a:picLocks noChangeAspect="1"/>
                    </pic:cNvPicPr>
                  </pic:nvPicPr>
                  <pic:blipFill>
                    <a:blip r:embed="rId77"/>
                    <a:stretch>
                      <a:fillRect/>
                    </a:stretch>
                  </pic:blipFill>
                  <pic:spPr>
                    <a:xfrm>
                      <a:off x="0" y="0"/>
                      <a:ext cx="2306320" cy="1820545"/>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050" w:firstLineChars="5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Ｃ.57  </w:t>
      </w:r>
      <w:r>
        <w:rPr>
          <w:rFonts w:hint="default" w:ascii="宋体" w:hAnsi="宋体"/>
          <w:color w:val="000000" w:themeColor="text1"/>
          <w:szCs w:val="21"/>
          <w:shd w:val="clear" w:color="auto" w:fill="FFFFFF"/>
          <w:lang w:val="en-US" w:eastAsia="zh-CN"/>
        </w:rPr>
        <w:t>行针分段</w:t>
      </w:r>
      <w:r>
        <w:rPr>
          <w:rFonts w:hint="eastAsia" w:ascii="宋体" w:hAnsi="宋体"/>
          <w:color w:val="000000" w:themeColor="text1"/>
          <w:szCs w:val="21"/>
          <w:shd w:val="clear" w:color="auto" w:fill="FFFFFF"/>
          <w:lang w:val="en-US" w:eastAsia="zh-CN"/>
        </w:rPr>
        <w:t xml:space="preserve">（1）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Ｃ.58  </w:t>
      </w:r>
      <w:r>
        <w:rPr>
          <w:rFonts w:hint="default" w:ascii="宋体" w:hAnsi="宋体"/>
          <w:color w:val="000000" w:themeColor="text1"/>
          <w:szCs w:val="21"/>
          <w:shd w:val="clear" w:color="auto" w:fill="FFFFFF"/>
          <w:lang w:val="en-US" w:eastAsia="zh-CN"/>
        </w:rPr>
        <w:t>行针分段</w:t>
      </w:r>
      <w:r>
        <w:rPr>
          <w:rFonts w:hint="eastAsia" w:ascii="宋体" w:hAnsi="宋体"/>
          <w:color w:val="000000" w:themeColor="text1"/>
          <w:szCs w:val="21"/>
          <w:shd w:val="clear" w:color="auto" w:fill="FFFFFF"/>
          <w:lang w:val="en-US" w:eastAsia="zh-CN"/>
        </w:rPr>
        <w:t>（2）</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六.</w:t>
      </w:r>
      <w:r>
        <w:rPr>
          <w:rFonts w:hint="default" w:ascii="宋体" w:hAnsi="宋体"/>
          <w:color w:val="000000" w:themeColor="text1"/>
          <w:szCs w:val="21"/>
          <w:shd w:val="clear" w:color="auto" w:fill="FFFFFF"/>
          <w:lang w:val="en-US" w:eastAsia="zh-CN"/>
        </w:rPr>
        <w:t xml:space="preserve">割花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“割花”又叫“割绒”，是麻柳刺绣中经常要用到的一种针法</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首先将较厚的两块绣布固定在一起刺绣，刺绣图案的针脚一定要整齐和紧密；</w:t>
      </w:r>
      <w:r>
        <w:rPr>
          <w:rFonts w:hint="eastAsia" w:ascii="宋体" w:hAnsi="宋体"/>
          <w:color w:val="000000" w:themeColor="text1"/>
          <w:szCs w:val="21"/>
          <w:shd w:val="clear" w:color="auto" w:fill="FFFFFF"/>
          <w:lang w:val="en-US" w:eastAsia="zh-CN"/>
        </w:rPr>
        <w:t>接着</w:t>
      </w:r>
      <w:r>
        <w:rPr>
          <w:rFonts w:hint="default" w:ascii="宋体" w:hAnsi="宋体"/>
          <w:color w:val="000000" w:themeColor="text1"/>
          <w:szCs w:val="21"/>
          <w:shd w:val="clear" w:color="auto" w:fill="FFFFFF"/>
          <w:lang w:val="en-US" w:eastAsia="zh-CN"/>
        </w:rPr>
        <w:t xml:space="preserve">用刀刃把两片绣布从中间均匀地割开，从而得到两幅完全对称的同一花色绣品，割开后的棉线也就自然形成了“绒”。其具体步骤如下。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材料准备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将所需要的物品（“布壳子”、报纸、海绵或棕片）准备齐全。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剪型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将打好的“布壳子”画成鞋垫的形状，并将鞋垫剪出来。</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Ｃ.59</w:t>
      </w:r>
      <w:r>
        <w:rPr>
          <w:rFonts w:hint="default" w:ascii="宋体" w:hAnsi="宋体"/>
          <w:color w:val="000000" w:themeColor="text1"/>
          <w:szCs w:val="21"/>
          <w:shd w:val="clear" w:color="auto" w:fill="FFFFFF"/>
          <w:lang w:val="en-US" w:eastAsia="zh-CN"/>
        </w:rPr>
        <w:t>剪型</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夹片固图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将找好的棕片或薄海绵片夹在两块鞋垫之间，再将鞋垫对齐，并用针线将图形固定好</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Ｃ.60</w:t>
      </w:r>
      <w:r>
        <w:rPr>
          <w:rFonts w:hint="default" w:ascii="宋体" w:hAnsi="宋体"/>
          <w:color w:val="000000" w:themeColor="text1"/>
          <w:szCs w:val="21"/>
          <w:shd w:val="clear" w:color="auto" w:fill="FFFFFF"/>
          <w:lang w:val="en-US" w:eastAsia="zh-CN"/>
        </w:rPr>
        <w:t xml:space="preserve">夹片固图。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32992" behindDoc="0" locked="0" layoutInCell="1" allowOverlap="1">
            <wp:simplePos x="0" y="0"/>
            <wp:positionH relativeFrom="column">
              <wp:posOffset>2921635</wp:posOffset>
            </wp:positionH>
            <wp:positionV relativeFrom="paragraph">
              <wp:posOffset>57150</wp:posOffset>
            </wp:positionV>
            <wp:extent cx="2315210" cy="1562100"/>
            <wp:effectExtent l="0" t="0" r="8890" b="0"/>
            <wp:wrapSquare wrapText="bothSides"/>
            <wp:docPr id="181" name="图片 181" descr="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descr="051"/>
                    <pic:cNvPicPr>
                      <a:picLocks noChangeAspect="1"/>
                    </pic:cNvPicPr>
                  </pic:nvPicPr>
                  <pic:blipFill>
                    <a:blip r:embed="rId78"/>
                    <a:stretch>
                      <a:fillRect/>
                    </a:stretch>
                  </pic:blipFill>
                  <pic:spPr>
                    <a:xfrm>
                      <a:off x="0" y="0"/>
                      <a:ext cx="2315210" cy="1562100"/>
                    </a:xfrm>
                    <a:prstGeom prst="rect">
                      <a:avLst/>
                    </a:prstGeom>
                    <a:noFill/>
                    <a:ln>
                      <a:noFill/>
                    </a:ln>
                  </pic:spPr>
                </pic:pic>
              </a:graphicData>
            </a:graphic>
          </wp:anchor>
        </w:drawing>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731968" behindDoc="0" locked="1" layoutInCell="1" allowOverlap="1">
            <wp:simplePos x="0" y="0"/>
            <wp:positionH relativeFrom="column">
              <wp:posOffset>118110</wp:posOffset>
            </wp:positionH>
            <wp:positionV relativeFrom="page">
              <wp:posOffset>2614930</wp:posOffset>
            </wp:positionV>
            <wp:extent cx="2342515" cy="1569720"/>
            <wp:effectExtent l="0" t="0" r="635" b="11430"/>
            <wp:wrapSquare wrapText="bothSides"/>
            <wp:docPr id="180" name="图片 180" descr="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050"/>
                    <pic:cNvPicPr>
                      <a:picLocks noChangeAspect="1"/>
                    </pic:cNvPicPr>
                  </pic:nvPicPr>
                  <pic:blipFill>
                    <a:blip r:embed="rId79"/>
                    <a:stretch>
                      <a:fillRect/>
                    </a:stretch>
                  </pic:blipFill>
                  <pic:spPr>
                    <a:xfrm>
                      <a:off x="0" y="0"/>
                      <a:ext cx="2342515" cy="1569720"/>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t>　</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260" w:firstLineChars="6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Ｃ.59   </w:t>
      </w:r>
      <w:r>
        <w:rPr>
          <w:rFonts w:hint="default" w:ascii="宋体" w:hAnsi="宋体"/>
          <w:color w:val="000000" w:themeColor="text1"/>
          <w:szCs w:val="21"/>
          <w:shd w:val="clear" w:color="auto" w:fill="FFFFFF"/>
          <w:lang w:val="en-US" w:eastAsia="zh-CN"/>
        </w:rPr>
        <w:t>剪型</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Ｃ.60  </w:t>
      </w:r>
      <w:r>
        <w:rPr>
          <w:rFonts w:hint="default" w:ascii="宋体" w:hAnsi="宋体"/>
          <w:color w:val="000000" w:themeColor="text1"/>
          <w:szCs w:val="21"/>
          <w:shd w:val="clear" w:color="auto" w:fill="FFFFFF"/>
          <w:lang w:val="en-US" w:eastAsia="zh-CN"/>
        </w:rPr>
        <w:t>夹片固图</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4</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行针走线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在行针走线步骤中，注意换线环节，颜色要有对比变化，最后要用倒勾针针法绣出图案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Ｃ.61</w:t>
      </w:r>
      <w:r>
        <w:rPr>
          <w:rFonts w:hint="default" w:ascii="宋体" w:hAnsi="宋体"/>
          <w:color w:val="000000" w:themeColor="text1"/>
          <w:szCs w:val="21"/>
          <w:shd w:val="clear" w:color="auto" w:fill="FFFFFF"/>
          <w:lang w:val="en-US" w:eastAsia="zh-CN"/>
        </w:rPr>
        <w:t>行针走线片。</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ascii="FZHei-B01S" w:hAnsi="FZHei-B01S" w:eastAsia="FZHei-B01S" w:cs="FZHei-B01S"/>
          <w:color w:val="000000" w:themeColor="text1"/>
          <w:kern w:val="0"/>
          <w:sz w:val="24"/>
          <w:szCs w:val="24"/>
          <w:lang w:val="en-US" w:eastAsia="zh-CN" w:bidi="ar"/>
        </w:rPr>
        <w:drawing>
          <wp:anchor distT="0" distB="0" distL="114300" distR="114300" simplePos="0" relativeHeight="251734016" behindDoc="0" locked="1" layoutInCell="1" allowOverlap="1">
            <wp:simplePos x="0" y="0"/>
            <wp:positionH relativeFrom="column">
              <wp:posOffset>1330325</wp:posOffset>
            </wp:positionH>
            <wp:positionV relativeFrom="page">
              <wp:posOffset>5070475</wp:posOffset>
            </wp:positionV>
            <wp:extent cx="2430145" cy="1544955"/>
            <wp:effectExtent l="0" t="0" r="8255" b="17145"/>
            <wp:wrapSquare wrapText="bothSides"/>
            <wp:docPr id="182" name="图片 182" descr="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052"/>
                    <pic:cNvPicPr>
                      <a:picLocks noChangeAspect="1"/>
                    </pic:cNvPicPr>
                  </pic:nvPicPr>
                  <pic:blipFill>
                    <a:blip r:embed="rId80"/>
                    <a:stretch>
                      <a:fillRect/>
                    </a:stretch>
                  </pic:blipFill>
                  <pic:spPr>
                    <a:xfrm>
                      <a:off x="0" y="0"/>
                      <a:ext cx="2430145" cy="154495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FZHei-B01S" w:hAnsi="FZHei-B01S" w:eastAsia="FZHei-B01S" w:cs="FZHei-B01S"/>
          <w:color w:val="000000" w:themeColor="text1"/>
          <w:kern w:val="0"/>
          <w:sz w:val="24"/>
          <w:szCs w:val="24"/>
          <w:lang w:val="en-US" w:eastAsia="zh-CN" w:bidi="ar"/>
        </w:rPr>
        <w:drawing>
          <wp:anchor distT="0" distB="0" distL="114300" distR="114300" simplePos="0" relativeHeight="251735040" behindDoc="0" locked="1" layoutInCell="1" allowOverlap="1">
            <wp:simplePos x="0" y="0"/>
            <wp:positionH relativeFrom="column">
              <wp:posOffset>1365250</wp:posOffset>
            </wp:positionH>
            <wp:positionV relativeFrom="page">
              <wp:posOffset>7814310</wp:posOffset>
            </wp:positionV>
            <wp:extent cx="2495550" cy="1552575"/>
            <wp:effectExtent l="0" t="0" r="0" b="9525"/>
            <wp:wrapSquare wrapText="bothSides"/>
            <wp:docPr id="183" name="图片 183" descr="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054"/>
                    <pic:cNvPicPr>
                      <a:picLocks noChangeAspect="1"/>
                    </pic:cNvPicPr>
                  </pic:nvPicPr>
                  <pic:blipFill>
                    <a:blip r:embed="rId81"/>
                    <a:stretch>
                      <a:fillRect/>
                    </a:stretch>
                  </pic:blipFill>
                  <pic:spPr>
                    <a:xfrm>
                      <a:off x="0" y="0"/>
                      <a:ext cx="2495550" cy="1552575"/>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2940" w:firstLineChars="14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Ｃ.61</w:t>
      </w:r>
      <w:r>
        <w:rPr>
          <w:rFonts w:hint="default" w:ascii="宋体" w:hAnsi="宋体"/>
          <w:color w:val="000000" w:themeColor="text1"/>
          <w:szCs w:val="21"/>
          <w:shd w:val="clear" w:color="auto" w:fill="FFFFFF"/>
          <w:lang w:val="en-US" w:eastAsia="zh-CN"/>
        </w:rPr>
        <w:t>行针走线片</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5</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割绒 </w:t>
      </w:r>
    </w:p>
    <w:p>
      <w:pPr>
        <w:numPr>
          <w:ilvl w:val="0"/>
          <w:numId w:val="0"/>
        </w:numPr>
        <w:spacing w:line="340" w:lineRule="exact"/>
        <w:ind w:firstLine="420" w:firstLineChars="200"/>
        <w:rPr>
          <w:rFonts w:ascii="FZHei-B01S" w:hAnsi="FZHei-B01S" w:eastAsia="FZHei-B01S" w:cs="FZHei-B01S"/>
          <w:color w:val="000000" w:themeColor="text1"/>
          <w:kern w:val="0"/>
          <w:sz w:val="24"/>
          <w:szCs w:val="24"/>
          <w:lang w:val="en-US" w:eastAsia="zh-CN" w:bidi="ar"/>
        </w:rPr>
      </w:pPr>
      <w:r>
        <w:rPr>
          <w:rFonts w:hint="default" w:ascii="宋体" w:hAnsi="宋体"/>
          <w:color w:val="000000" w:themeColor="text1"/>
          <w:szCs w:val="21"/>
          <w:shd w:val="clear" w:color="auto" w:fill="FFFFFF"/>
          <w:lang w:val="en-US" w:eastAsia="zh-CN"/>
        </w:rPr>
        <w:t>当绣完图后，再用比较锋利的切刀（或美工刀）从鞋垫中间切开。清除中间的报纸或棕片，至此刺绣作品完成，</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Ｃ.62</w:t>
      </w:r>
      <w:r>
        <w:rPr>
          <w:rFonts w:hint="default" w:ascii="宋体" w:hAnsi="宋体"/>
          <w:color w:val="000000" w:themeColor="text1"/>
          <w:szCs w:val="21"/>
          <w:shd w:val="clear" w:color="auto" w:fill="FFFFFF"/>
          <w:lang w:val="en-US" w:eastAsia="zh-CN"/>
        </w:rPr>
        <w:t>割绒</w:t>
      </w:r>
      <w:r>
        <w:rPr>
          <w:rFonts w:hint="eastAsia" w:ascii="FZHei-B01S" w:hAnsi="FZHei-B01S" w:eastAsia="FZHei-B01S" w:cs="FZHei-B01S"/>
          <w:color w:val="000000" w:themeColor="text1"/>
          <w:kern w:val="0"/>
          <w:sz w:val="24"/>
          <w:szCs w:val="24"/>
          <w:lang w:val="en-US" w:eastAsia="zh-CN" w:bidi="ar"/>
        </w:rPr>
        <w:t>。</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Ｃ.62  </w:t>
      </w:r>
      <w:r>
        <w:rPr>
          <w:rFonts w:hint="default" w:ascii="宋体" w:hAnsi="宋体"/>
          <w:color w:val="000000" w:themeColor="text1"/>
          <w:szCs w:val="21"/>
          <w:shd w:val="clear" w:color="auto" w:fill="FFFFFF"/>
          <w:lang w:val="en-US" w:eastAsia="zh-CN"/>
        </w:rPr>
        <w:t>割绒</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七.</w:t>
      </w:r>
      <w:r>
        <w:rPr>
          <w:rFonts w:hint="default" w:ascii="宋体" w:hAnsi="宋体"/>
          <w:color w:val="000000" w:themeColor="text1"/>
          <w:szCs w:val="21"/>
          <w:shd w:val="clear" w:color="auto" w:fill="FFFFFF"/>
          <w:lang w:val="en-US" w:eastAsia="zh-CN"/>
        </w:rPr>
        <w:t xml:space="preserve">锁边绣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锁边绣通常用于边缘装饰</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传统</w:t>
      </w:r>
      <w:r>
        <w:rPr>
          <w:rFonts w:hint="eastAsia" w:ascii="宋体" w:hAnsi="宋体"/>
          <w:color w:val="000000" w:themeColor="text1"/>
          <w:szCs w:val="21"/>
          <w:shd w:val="clear" w:color="auto" w:fill="FFFFFF"/>
          <w:lang w:val="en-US" w:eastAsia="zh-CN"/>
        </w:rPr>
        <w:t>针</w:t>
      </w:r>
      <w:r>
        <w:rPr>
          <w:rFonts w:hint="default" w:ascii="宋体" w:hAnsi="宋体"/>
          <w:color w:val="000000" w:themeColor="text1"/>
          <w:szCs w:val="21"/>
          <w:shd w:val="clear" w:color="auto" w:fill="FFFFFF"/>
          <w:lang w:val="en-US" w:eastAsia="zh-CN"/>
        </w:rPr>
        <w:t>法主要有“三针空心狗牙齿”“实心狗牙齿”两种。</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(一）</w:t>
      </w:r>
      <w:r>
        <w:rPr>
          <w:rFonts w:hint="default" w:ascii="宋体" w:hAnsi="宋体"/>
          <w:color w:val="000000" w:themeColor="text1"/>
          <w:szCs w:val="21"/>
          <w:shd w:val="clear" w:color="auto" w:fill="FFFFFF"/>
          <w:lang w:val="en-US" w:eastAsia="zh-CN"/>
        </w:rPr>
        <w:t xml:space="preserve">三针空心狗牙齿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行针绕边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从布的背面起针穿至正面，针再绕过边缘至布的背面，以与第一个针孔成直线的一个点为起针位置向上行针，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Ｃ.63</w:t>
      </w:r>
      <w:r>
        <w:rPr>
          <w:rFonts w:hint="default" w:ascii="宋体" w:hAnsi="宋体"/>
          <w:color w:val="000000" w:themeColor="text1"/>
          <w:szCs w:val="21"/>
          <w:shd w:val="clear" w:color="auto" w:fill="FFFFFF"/>
          <w:lang w:val="en-US" w:eastAsia="zh-CN"/>
        </w:rPr>
        <w:t>行针绕边。</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drawing>
          <wp:anchor distT="0" distB="0" distL="114300" distR="114300" simplePos="0" relativeHeight="251736064" behindDoc="1" locked="1" layoutInCell="1" allowOverlap="1">
            <wp:simplePos x="0" y="0"/>
            <wp:positionH relativeFrom="column">
              <wp:posOffset>1443355</wp:posOffset>
            </wp:positionH>
            <wp:positionV relativeFrom="page">
              <wp:posOffset>2448560</wp:posOffset>
            </wp:positionV>
            <wp:extent cx="2256790" cy="1724660"/>
            <wp:effectExtent l="0" t="0" r="10160" b="8890"/>
            <wp:wrapTight wrapText="bothSides">
              <wp:wrapPolygon>
                <wp:start x="0" y="0"/>
                <wp:lineTo x="0" y="21473"/>
                <wp:lineTo x="21333" y="21473"/>
                <wp:lineTo x="21333" y="0"/>
                <wp:lineTo x="0" y="0"/>
              </wp:wrapPolygon>
            </wp:wrapTight>
            <wp:docPr id="14" name="图片 16" descr="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descr="055"/>
                    <pic:cNvPicPr>
                      <a:picLocks noChangeAspect="1"/>
                    </pic:cNvPicPr>
                  </pic:nvPicPr>
                  <pic:blipFill>
                    <a:blip r:embed="rId82"/>
                    <a:stretch>
                      <a:fillRect/>
                    </a:stretch>
                  </pic:blipFill>
                  <pic:spPr>
                    <a:xfrm>
                      <a:off x="0" y="0"/>
                      <a:ext cx="2256790" cy="1724660"/>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 </w:t>
      </w:r>
    </w:p>
    <w:p>
      <w:pPr>
        <w:numPr>
          <w:ilvl w:val="0"/>
          <w:numId w:val="0"/>
        </w:numPr>
        <w:spacing w:line="340" w:lineRule="exact"/>
        <w:ind w:firstLine="3360" w:firstLineChars="16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Ｃ.63</w:t>
      </w:r>
      <w:r>
        <w:rPr>
          <w:rFonts w:hint="default" w:ascii="宋体" w:hAnsi="宋体"/>
          <w:color w:val="000000" w:themeColor="text1"/>
          <w:szCs w:val="21"/>
          <w:shd w:val="clear" w:color="auto" w:fill="FFFFFF"/>
          <w:lang w:val="en-US" w:eastAsia="zh-CN"/>
        </w:rPr>
        <w:t>行针绕边</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2</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走斜线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按照第一步的行针方法分别走斜线</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Ｃ.64</w:t>
      </w:r>
      <w:r>
        <w:rPr>
          <w:rFonts w:hint="default" w:ascii="宋体" w:hAnsi="宋体"/>
          <w:color w:val="000000" w:themeColor="text1"/>
          <w:szCs w:val="21"/>
          <w:shd w:val="clear" w:color="auto" w:fill="FFFFFF"/>
          <w:lang w:val="en-US" w:eastAsia="zh-CN"/>
        </w:rPr>
        <w:t>走斜线</w:t>
      </w: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），行针过程与轨迹可参看锁边绣行针示意图</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Ｃ.65</w:t>
      </w:r>
      <w:r>
        <w:rPr>
          <w:rFonts w:hint="default" w:ascii="宋体" w:hAnsi="宋体"/>
          <w:color w:val="000000" w:themeColor="text1"/>
          <w:szCs w:val="21"/>
          <w:shd w:val="clear" w:color="auto" w:fill="FFFFFF"/>
          <w:lang w:val="en-US" w:eastAsia="zh-CN"/>
        </w:rPr>
        <w:t>走斜线</w:t>
      </w: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）。其中黑圆点代表针孔的位置。朝上的箭头代表起针位置，朝下的箭头为落针的位置。圆点旁的数字代表行针走线的顺序。</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1260" w:firstLineChars="6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Ｃ.64  </w:t>
      </w:r>
      <w:r>
        <w:rPr>
          <w:rFonts w:hint="default" w:ascii="宋体" w:hAnsi="宋体"/>
          <w:color w:val="000000" w:themeColor="text1"/>
          <w:szCs w:val="21"/>
          <w:shd w:val="clear" w:color="auto" w:fill="FFFFFF"/>
          <w:lang w:val="en-US" w:eastAsia="zh-CN"/>
        </w:rPr>
        <w:t>走斜线</w:t>
      </w: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 </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Ｃ.65 </w:t>
      </w:r>
      <w:r>
        <w:rPr>
          <w:rFonts w:hint="default" w:ascii="宋体" w:hAnsi="宋体"/>
          <w:color w:val="000000" w:themeColor="text1"/>
          <w:szCs w:val="21"/>
          <w:shd w:val="clear" w:color="auto" w:fill="FFFFFF"/>
          <w:lang w:val="en-US" w:eastAsia="zh-CN"/>
        </w:rPr>
        <w:t>走斜线</w:t>
      </w: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完成图案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通过上述行针路线，最后完成锁边，同时构成像空心狗牙齿状的绣迹。</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Ｃ.66</w:t>
      </w:r>
      <w:r>
        <w:rPr>
          <w:rFonts w:hint="default" w:ascii="宋体" w:hAnsi="宋体"/>
          <w:color w:val="000000" w:themeColor="text1"/>
          <w:szCs w:val="21"/>
          <w:shd w:val="clear" w:color="auto" w:fill="FFFFFF"/>
          <w:lang w:val="en-US" w:eastAsia="zh-CN"/>
        </w:rPr>
        <w:t>完成图案</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39136" behindDoc="0" locked="1" layoutInCell="1" allowOverlap="1">
            <wp:simplePos x="0" y="0"/>
            <wp:positionH relativeFrom="column">
              <wp:posOffset>1407795</wp:posOffset>
            </wp:positionH>
            <wp:positionV relativeFrom="page">
              <wp:posOffset>8085455</wp:posOffset>
            </wp:positionV>
            <wp:extent cx="2152650" cy="1343660"/>
            <wp:effectExtent l="0" t="0" r="0" b="8890"/>
            <wp:wrapSquare wrapText="bothSides"/>
            <wp:docPr id="21" name="图片 19" descr="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descr="058"/>
                    <pic:cNvPicPr>
                      <a:picLocks noChangeAspect="1"/>
                    </pic:cNvPicPr>
                  </pic:nvPicPr>
                  <pic:blipFill>
                    <a:blip r:embed="rId83"/>
                    <a:stretch>
                      <a:fillRect/>
                    </a:stretch>
                  </pic:blipFill>
                  <pic:spPr>
                    <a:xfrm>
                      <a:off x="0" y="0"/>
                      <a:ext cx="2152650" cy="1343660"/>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drawing>
          <wp:anchor distT="0" distB="0" distL="114300" distR="114300" simplePos="0" relativeHeight="251738112" behindDoc="0" locked="1" layoutInCell="1" allowOverlap="1">
            <wp:simplePos x="0" y="0"/>
            <wp:positionH relativeFrom="column">
              <wp:posOffset>3279775</wp:posOffset>
            </wp:positionH>
            <wp:positionV relativeFrom="page">
              <wp:posOffset>5515610</wp:posOffset>
            </wp:positionV>
            <wp:extent cx="2075815" cy="1734185"/>
            <wp:effectExtent l="0" t="0" r="635" b="18415"/>
            <wp:wrapSquare wrapText="bothSides"/>
            <wp:docPr id="16" name="图片 18" descr="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descr="057"/>
                    <pic:cNvPicPr>
                      <a:picLocks noChangeAspect="1"/>
                    </pic:cNvPicPr>
                  </pic:nvPicPr>
                  <pic:blipFill>
                    <a:blip r:embed="rId84"/>
                    <a:stretch>
                      <a:fillRect/>
                    </a:stretch>
                  </pic:blipFill>
                  <pic:spPr>
                    <a:xfrm>
                      <a:off x="0" y="0"/>
                      <a:ext cx="2075815" cy="1734185"/>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drawing>
          <wp:anchor distT="0" distB="0" distL="114300" distR="114300" simplePos="0" relativeHeight="251737088" behindDoc="0" locked="1" layoutInCell="1" allowOverlap="1">
            <wp:simplePos x="0" y="0"/>
            <wp:positionH relativeFrom="column">
              <wp:posOffset>222250</wp:posOffset>
            </wp:positionH>
            <wp:positionV relativeFrom="page">
              <wp:posOffset>5506720</wp:posOffset>
            </wp:positionV>
            <wp:extent cx="2514600" cy="1685925"/>
            <wp:effectExtent l="0" t="0" r="0" b="9525"/>
            <wp:wrapSquare wrapText="bothSides"/>
            <wp:docPr id="15" name="图片 17" descr="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descr="056"/>
                    <pic:cNvPicPr>
                      <a:picLocks noChangeAspect="1"/>
                    </pic:cNvPicPr>
                  </pic:nvPicPr>
                  <pic:blipFill>
                    <a:blip r:embed="rId85"/>
                    <a:stretch>
                      <a:fillRect/>
                    </a:stretch>
                  </pic:blipFill>
                  <pic:spPr>
                    <a:xfrm>
                      <a:off x="0" y="0"/>
                      <a:ext cx="2514600" cy="1685925"/>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Ｃ.66  </w:t>
      </w:r>
      <w:r>
        <w:rPr>
          <w:rFonts w:hint="default" w:ascii="宋体" w:hAnsi="宋体"/>
          <w:color w:val="000000" w:themeColor="text1"/>
          <w:szCs w:val="21"/>
          <w:shd w:val="clear" w:color="auto" w:fill="FFFFFF"/>
          <w:lang w:val="en-US" w:eastAsia="zh-CN"/>
        </w:rPr>
        <w:t>完成图案</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（二）</w:t>
      </w:r>
      <w:r>
        <w:rPr>
          <w:rFonts w:hint="default" w:ascii="宋体" w:hAnsi="宋体"/>
          <w:color w:val="000000" w:themeColor="text1"/>
          <w:szCs w:val="21"/>
          <w:shd w:val="clear" w:color="auto" w:fill="FFFFFF"/>
          <w:lang w:val="en-US" w:eastAsia="zh-CN"/>
        </w:rPr>
        <w:t xml:space="preserve">实心狗牙齿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进针穿针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从鞋垫边沿底面穿针向上至正面，再稍微斜向靠近鞋垫里面的位置落针穿至底面，针线不要拉紧，留出空隙，</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Ｃ.67</w:t>
      </w:r>
      <w:r>
        <w:rPr>
          <w:rFonts w:hint="default" w:ascii="宋体" w:hAnsi="宋体"/>
          <w:color w:val="000000" w:themeColor="text1"/>
          <w:szCs w:val="21"/>
          <w:shd w:val="clear" w:color="auto" w:fill="FFFFFF"/>
          <w:lang w:val="en-US" w:eastAsia="zh-CN"/>
        </w:rPr>
        <w:t xml:space="preserve">进针穿针。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绕边穿针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针线从鞋垫底面绕回边缘，再穿过线圈空隙，再在斜向鞋垫里面的位置落针穿至底面。线不要拉紧，留出空隙，</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Ｃ.68</w:t>
      </w:r>
      <w:r>
        <w:rPr>
          <w:rFonts w:hint="default" w:ascii="宋体" w:hAnsi="宋体"/>
          <w:color w:val="000000" w:themeColor="text1"/>
          <w:szCs w:val="21"/>
          <w:shd w:val="clear" w:color="auto" w:fill="FFFFFF"/>
          <w:lang w:val="en-US" w:eastAsia="zh-CN"/>
        </w:rPr>
        <w:t xml:space="preserve">绕边穿针。 </w:t>
      </w: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Ｃ.67 </w:t>
      </w:r>
      <w:r>
        <w:rPr>
          <w:rFonts w:hint="default" w:ascii="宋体" w:hAnsi="宋体"/>
          <w:color w:val="000000" w:themeColor="text1"/>
          <w:szCs w:val="21"/>
          <w:shd w:val="clear" w:color="auto" w:fill="FFFFFF"/>
          <w:lang w:val="en-US" w:eastAsia="zh-CN"/>
        </w:rPr>
        <w:t>进针穿针</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Ｃ.68</w:t>
      </w:r>
      <w:r>
        <w:rPr>
          <w:rFonts w:hint="default" w:ascii="宋体" w:hAnsi="宋体"/>
          <w:color w:val="000000" w:themeColor="text1"/>
          <w:szCs w:val="21"/>
          <w:shd w:val="clear" w:color="auto" w:fill="FFFFFF"/>
          <w:lang w:val="en-US" w:eastAsia="zh-CN"/>
        </w:rPr>
        <w:t>绕边穿针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走组线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按照上述行针方式，按“狗牙”状图形走组线，可以五根线为一组，也可七根或九根线一组，最后绣出实心狗牙齿状锁边绣</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Ｃ.69</w:t>
      </w:r>
      <w:r>
        <w:rPr>
          <w:rFonts w:hint="default" w:ascii="宋体" w:hAnsi="宋体"/>
          <w:color w:val="000000" w:themeColor="text1"/>
          <w:szCs w:val="21"/>
          <w:shd w:val="clear" w:color="auto" w:fill="FFFFFF"/>
          <w:lang w:val="en-US" w:eastAsia="zh-CN"/>
        </w:rPr>
        <w:t>走组线。（a）行针示意图 （b）实心狗牙齿完成图</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42208" behindDoc="0" locked="1" layoutInCell="1" allowOverlap="1">
            <wp:simplePos x="0" y="0"/>
            <wp:positionH relativeFrom="column">
              <wp:posOffset>1032510</wp:posOffset>
            </wp:positionH>
            <wp:positionV relativeFrom="page">
              <wp:posOffset>5368290</wp:posOffset>
            </wp:positionV>
            <wp:extent cx="3486150" cy="2094230"/>
            <wp:effectExtent l="0" t="0" r="0" b="1270"/>
            <wp:wrapSquare wrapText="bothSides"/>
            <wp:docPr id="24" name="图片 16" descr="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descr="061"/>
                    <pic:cNvPicPr>
                      <a:picLocks noChangeAspect="1"/>
                    </pic:cNvPicPr>
                  </pic:nvPicPr>
                  <pic:blipFill>
                    <a:blip r:embed="rId86"/>
                    <a:stretch>
                      <a:fillRect/>
                    </a:stretch>
                  </pic:blipFill>
                  <pic:spPr>
                    <a:xfrm>
                      <a:off x="0" y="0"/>
                      <a:ext cx="3486150" cy="2094230"/>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3570" w:firstLineChars="17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drawing>
          <wp:anchor distT="0" distB="0" distL="114300" distR="114300" simplePos="0" relativeHeight="251741184" behindDoc="0" locked="1" layoutInCell="1" allowOverlap="1">
            <wp:simplePos x="0" y="0"/>
            <wp:positionH relativeFrom="column">
              <wp:posOffset>2936875</wp:posOffset>
            </wp:positionH>
            <wp:positionV relativeFrom="page">
              <wp:posOffset>2722880</wp:posOffset>
            </wp:positionV>
            <wp:extent cx="2418715" cy="1522095"/>
            <wp:effectExtent l="0" t="0" r="635" b="1905"/>
            <wp:wrapSquare wrapText="bothSides"/>
            <wp:docPr id="23" name="图片 20" descr="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0" descr="060"/>
                    <pic:cNvPicPr>
                      <a:picLocks noChangeAspect="1"/>
                    </pic:cNvPicPr>
                  </pic:nvPicPr>
                  <pic:blipFill>
                    <a:blip r:embed="rId87"/>
                    <a:stretch>
                      <a:fillRect/>
                    </a:stretch>
                  </pic:blipFill>
                  <pic:spPr>
                    <a:xfrm>
                      <a:off x="0" y="0"/>
                      <a:ext cx="2418715" cy="1522095"/>
                    </a:xfrm>
                    <a:prstGeom prst="rect">
                      <a:avLst/>
                    </a:prstGeom>
                    <a:noFill/>
                    <a:ln>
                      <a:noFill/>
                    </a:ln>
                  </pic:spPr>
                </pic:pic>
              </a:graphicData>
            </a:graphic>
          </wp:anchor>
        </w:drawing>
      </w:r>
      <w:r>
        <w:rPr>
          <w:rFonts w:hint="default" w:ascii="宋体" w:hAnsi="宋体"/>
          <w:color w:val="000000" w:themeColor="text1"/>
          <w:szCs w:val="21"/>
          <w:shd w:val="clear" w:color="auto" w:fill="FFFFFF"/>
          <w:lang w:val="en-US" w:eastAsia="zh-CN"/>
        </w:rPr>
        <w:drawing>
          <wp:anchor distT="0" distB="0" distL="114300" distR="114300" simplePos="0" relativeHeight="251740160" behindDoc="0" locked="1" layoutInCell="1" allowOverlap="1">
            <wp:simplePos x="0" y="0"/>
            <wp:positionH relativeFrom="column">
              <wp:posOffset>325120</wp:posOffset>
            </wp:positionH>
            <wp:positionV relativeFrom="page">
              <wp:posOffset>2703195</wp:posOffset>
            </wp:positionV>
            <wp:extent cx="2199640" cy="1534160"/>
            <wp:effectExtent l="0" t="0" r="10160" b="8890"/>
            <wp:wrapSquare wrapText="bothSides"/>
            <wp:docPr id="22" name="图片 21" descr="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059"/>
                    <pic:cNvPicPr>
                      <a:picLocks noChangeAspect="1"/>
                    </pic:cNvPicPr>
                  </pic:nvPicPr>
                  <pic:blipFill>
                    <a:blip r:embed="rId88"/>
                    <a:stretch>
                      <a:fillRect/>
                    </a:stretch>
                  </pic:blipFill>
                  <pic:spPr>
                    <a:xfrm>
                      <a:off x="0" y="0"/>
                      <a:ext cx="2199640" cy="1534160"/>
                    </a:xfrm>
                    <a:prstGeom prst="rect">
                      <a:avLst/>
                    </a:prstGeom>
                    <a:noFill/>
                    <a:ln>
                      <a:noFill/>
                    </a:ln>
                  </pic:spPr>
                </pic:pic>
              </a:graphicData>
            </a:graphic>
          </wp:anchor>
        </w:drawing>
      </w:r>
      <w:r>
        <w:rPr>
          <w:rFonts w:hint="eastAsia" w:ascii="宋体" w:hAnsi="宋体"/>
          <w:color w:val="000000" w:themeColor="text1"/>
          <w:szCs w:val="21"/>
          <w:shd w:val="clear" w:color="auto" w:fill="FFFFFF"/>
          <w:lang w:val="en-US" w:eastAsia="zh-CN"/>
        </w:rPr>
        <w:t xml:space="preserve"> </w:t>
      </w:r>
    </w:p>
    <w:p>
      <w:pPr>
        <w:numPr>
          <w:ilvl w:val="0"/>
          <w:numId w:val="0"/>
        </w:numPr>
        <w:spacing w:line="340" w:lineRule="exact"/>
        <w:ind w:firstLine="1680" w:firstLineChars="8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Ｃ.69 </w:t>
      </w:r>
      <w:r>
        <w:rPr>
          <w:rFonts w:hint="default" w:ascii="宋体" w:hAnsi="宋体"/>
          <w:color w:val="000000" w:themeColor="text1"/>
          <w:szCs w:val="21"/>
          <w:shd w:val="clear" w:color="auto" w:fill="FFFFFF"/>
          <w:lang w:val="en-US" w:eastAsia="zh-CN"/>
        </w:rPr>
        <w:t>走组线</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（a）行针示意图 （b）实心狗牙齿完成图</w:t>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八.牵花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牵花即挑绣，或称双面花。</w:t>
      </w:r>
      <w:r>
        <w:rPr>
          <w:rFonts w:hint="default" w:ascii="宋体" w:hAnsi="宋体"/>
          <w:color w:val="000000" w:themeColor="text1"/>
          <w:szCs w:val="21"/>
          <w:shd w:val="clear" w:color="auto" w:fill="FFFFFF"/>
          <w:lang w:val="en-US" w:eastAsia="zh-CN"/>
        </w:rPr>
        <w:t xml:space="preserve">它在同一块布料上，在同一绣制过程中，绣出的正反两面图像轮廓完全一样，针法是算三针为一针，走“洒针子”再回头去，其具体步骤如下。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1.画圆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先用笔在绣布上画出一个正圆（也可以用圆规或复印的方式）, </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Ｃ.70画圆。</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2</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起针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从圆的边缘开始起针，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Ｃ.71</w:t>
      </w:r>
      <w:r>
        <w:rPr>
          <w:rFonts w:hint="default" w:ascii="宋体" w:hAnsi="宋体"/>
          <w:color w:val="000000" w:themeColor="text1"/>
          <w:szCs w:val="21"/>
          <w:shd w:val="clear" w:color="auto" w:fill="FFFFFF"/>
          <w:lang w:val="en-US" w:eastAsia="zh-CN"/>
        </w:rPr>
        <w:t xml:space="preserve">起针。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 </w:t>
      </w:r>
    </w:p>
    <w:p>
      <w:pPr>
        <w:numPr>
          <w:ilvl w:val="0"/>
          <w:numId w:val="0"/>
        </w:numPr>
        <w:spacing w:line="340" w:lineRule="exact"/>
        <w:ind w:firstLine="3360" w:firstLineChars="1600"/>
        <w:rPr>
          <w:rFonts w:hint="default"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default"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FF0000"/>
          <w:szCs w:val="21"/>
          <w:shd w:val="clear" w:color="auto" w:fill="FFFFFF"/>
          <w:lang w:val="en-US" w:eastAsia="zh-CN"/>
        </w:rPr>
        <w:drawing>
          <wp:anchor distT="0" distB="0" distL="114300" distR="114300" simplePos="0" relativeHeight="251747328" behindDoc="1" locked="1" layoutInCell="1" allowOverlap="1">
            <wp:simplePos x="0" y="0"/>
            <wp:positionH relativeFrom="column">
              <wp:posOffset>3183255</wp:posOffset>
            </wp:positionH>
            <wp:positionV relativeFrom="page">
              <wp:posOffset>1206500</wp:posOffset>
            </wp:positionV>
            <wp:extent cx="2409825" cy="1724025"/>
            <wp:effectExtent l="0" t="0" r="9525" b="9525"/>
            <wp:wrapTight wrapText="bothSides">
              <wp:wrapPolygon>
                <wp:start x="0" y="0"/>
                <wp:lineTo x="0" y="21481"/>
                <wp:lineTo x="21515" y="21481"/>
                <wp:lineTo x="21515" y="0"/>
                <wp:lineTo x="0" y="0"/>
              </wp:wrapPolygon>
            </wp:wrapTight>
            <wp:docPr id="39" name="图片 31" descr="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1" descr="066"/>
                    <pic:cNvPicPr>
                      <a:picLocks noChangeAspect="1"/>
                    </pic:cNvPicPr>
                  </pic:nvPicPr>
                  <pic:blipFill>
                    <a:blip r:embed="rId89"/>
                    <a:stretch>
                      <a:fillRect/>
                    </a:stretch>
                  </pic:blipFill>
                  <pic:spPr>
                    <a:xfrm>
                      <a:off x="0" y="0"/>
                      <a:ext cx="2409825" cy="1724025"/>
                    </a:xfrm>
                    <a:prstGeom prst="rect">
                      <a:avLst/>
                    </a:prstGeom>
                    <a:noFill/>
                    <a:ln>
                      <a:noFill/>
                    </a:ln>
                  </pic:spPr>
                </pic:pic>
              </a:graphicData>
            </a:graphic>
          </wp:anchor>
        </w:drawing>
      </w:r>
      <w:r>
        <w:rPr>
          <w:rFonts w:hint="eastAsia" w:ascii="宋体" w:hAnsi="宋体"/>
          <w:color w:val="FF0000"/>
          <w:szCs w:val="21"/>
          <w:shd w:val="clear" w:color="auto" w:fill="FFFFFF"/>
          <w:lang w:val="en-US" w:eastAsia="zh-CN"/>
        </w:rPr>
        <w:drawing>
          <wp:anchor distT="0" distB="0" distL="114300" distR="114300" simplePos="0" relativeHeight="251746304" behindDoc="0" locked="1" layoutInCell="1" allowOverlap="1">
            <wp:simplePos x="0" y="0"/>
            <wp:positionH relativeFrom="column">
              <wp:posOffset>365125</wp:posOffset>
            </wp:positionH>
            <wp:positionV relativeFrom="page">
              <wp:posOffset>1205230</wp:posOffset>
            </wp:positionV>
            <wp:extent cx="2465705" cy="1714500"/>
            <wp:effectExtent l="0" t="0" r="10795" b="0"/>
            <wp:wrapSquare wrapText="bothSides"/>
            <wp:docPr id="38" name="图片 30" descr="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0" descr="065"/>
                    <pic:cNvPicPr>
                      <a:picLocks noChangeAspect="1"/>
                    </pic:cNvPicPr>
                  </pic:nvPicPr>
                  <pic:blipFill>
                    <a:blip r:embed="rId90"/>
                    <a:stretch>
                      <a:fillRect/>
                    </a:stretch>
                  </pic:blipFill>
                  <pic:spPr>
                    <a:xfrm>
                      <a:off x="0" y="0"/>
                      <a:ext cx="2465705" cy="1714500"/>
                    </a:xfrm>
                    <a:prstGeom prst="rect">
                      <a:avLst/>
                    </a:prstGeom>
                    <a:noFill/>
                    <a:ln>
                      <a:noFill/>
                    </a:ln>
                  </pic:spPr>
                </pic:pic>
              </a:graphicData>
            </a:graphic>
          </wp:anchor>
        </w:drawing>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ind w:firstLine="1680" w:firstLineChars="8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Ｃ.70   画圆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Ｃ.71   </w:t>
      </w:r>
      <w:r>
        <w:rPr>
          <w:rFonts w:hint="default" w:ascii="宋体" w:hAnsi="宋体"/>
          <w:color w:val="000000" w:themeColor="text1"/>
          <w:szCs w:val="21"/>
          <w:shd w:val="clear" w:color="auto" w:fill="FFFFFF"/>
          <w:lang w:val="en-US" w:eastAsia="zh-CN"/>
        </w:rPr>
        <w:t>起针</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三根一针 </w:t>
      </w:r>
    </w:p>
    <w:p>
      <w:pPr>
        <w:numPr>
          <w:ilvl w:val="0"/>
          <w:numId w:val="0"/>
        </w:numPr>
        <w:spacing w:line="340" w:lineRule="exact"/>
        <w:ind w:firstLine="210" w:firstLineChars="1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每隔三根纱穿一针，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Ｃ.72</w:t>
      </w:r>
      <w:r>
        <w:rPr>
          <w:rFonts w:hint="default" w:ascii="宋体" w:hAnsi="宋体"/>
          <w:color w:val="000000" w:themeColor="text1"/>
          <w:szCs w:val="21"/>
          <w:shd w:val="clear" w:color="auto" w:fill="FFFFFF"/>
          <w:lang w:val="en-US" w:eastAsia="zh-CN"/>
        </w:rPr>
        <w:t xml:space="preserve">三根一针。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4</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连线成图 </w:t>
      </w:r>
    </w:p>
    <w:p>
      <w:pPr>
        <w:numPr>
          <w:ilvl w:val="0"/>
          <w:numId w:val="0"/>
        </w:numPr>
        <w:spacing w:line="340" w:lineRule="exact"/>
        <w:ind w:firstLine="210" w:firstLineChars="1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行针走线最终将线连接成图案，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Ｃ.73</w:t>
      </w:r>
      <w:r>
        <w:rPr>
          <w:rFonts w:hint="default" w:ascii="宋体" w:hAnsi="宋体"/>
          <w:color w:val="000000" w:themeColor="text1"/>
          <w:szCs w:val="21"/>
          <w:shd w:val="clear" w:color="auto" w:fill="FFFFFF"/>
          <w:lang w:val="en-US" w:eastAsia="zh-CN"/>
        </w:rPr>
        <w:t xml:space="preserve">连线成图。 </w:t>
      </w:r>
    </w:p>
    <w:p>
      <w:pPr>
        <w:numPr>
          <w:ilvl w:val="0"/>
          <w:numId w:val="0"/>
        </w:numPr>
        <w:spacing w:line="340" w:lineRule="exact"/>
        <w:rPr>
          <w:rFonts w:hint="eastAsia" w:ascii="宋体" w:hAnsi="宋体"/>
          <w:color w:val="FF0000"/>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44256" behindDoc="0" locked="0" layoutInCell="1" allowOverlap="1">
            <wp:simplePos x="0" y="0"/>
            <wp:positionH relativeFrom="column">
              <wp:posOffset>3183890</wp:posOffset>
            </wp:positionH>
            <wp:positionV relativeFrom="paragraph">
              <wp:posOffset>83185</wp:posOffset>
            </wp:positionV>
            <wp:extent cx="2447925" cy="1609725"/>
            <wp:effectExtent l="0" t="0" r="9525" b="9525"/>
            <wp:wrapSquare wrapText="bothSides"/>
            <wp:docPr id="28" name="图片 20" descr="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descr="068"/>
                    <pic:cNvPicPr>
                      <a:picLocks noChangeAspect="1"/>
                    </pic:cNvPicPr>
                  </pic:nvPicPr>
                  <pic:blipFill>
                    <a:blip r:embed="rId91"/>
                    <a:stretch>
                      <a:fillRect/>
                    </a:stretch>
                  </pic:blipFill>
                  <pic:spPr>
                    <a:xfrm>
                      <a:off x="0" y="0"/>
                      <a:ext cx="2447925" cy="1609725"/>
                    </a:xfrm>
                    <a:prstGeom prst="rect">
                      <a:avLst/>
                    </a:prstGeom>
                    <a:noFill/>
                    <a:ln>
                      <a:noFill/>
                    </a:ln>
                  </pic:spPr>
                </pic:pic>
              </a:graphicData>
            </a:graphic>
          </wp:anchor>
        </w:drawing>
      </w:r>
      <w:r>
        <w:rPr>
          <w:rFonts w:hint="default" w:ascii="宋体" w:hAnsi="宋体"/>
          <w:color w:val="FF0000"/>
          <w:szCs w:val="21"/>
          <w:shd w:val="clear" w:color="auto" w:fill="FFFFFF"/>
          <w:lang w:val="en-US" w:eastAsia="zh-CN"/>
        </w:rPr>
        <w:drawing>
          <wp:anchor distT="0" distB="0" distL="114300" distR="114300" simplePos="0" relativeHeight="251743232" behindDoc="0" locked="0" layoutInCell="1" allowOverlap="1">
            <wp:simplePos x="0" y="0"/>
            <wp:positionH relativeFrom="column">
              <wp:posOffset>429260</wp:posOffset>
            </wp:positionH>
            <wp:positionV relativeFrom="paragraph">
              <wp:posOffset>90170</wp:posOffset>
            </wp:positionV>
            <wp:extent cx="2343150" cy="1562100"/>
            <wp:effectExtent l="0" t="0" r="0" b="0"/>
            <wp:wrapSquare wrapText="bothSides"/>
            <wp:docPr id="27" name="图片 19" descr="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9" descr="067"/>
                    <pic:cNvPicPr>
                      <a:picLocks noChangeAspect="1"/>
                    </pic:cNvPicPr>
                  </pic:nvPicPr>
                  <pic:blipFill>
                    <a:blip r:embed="rId92"/>
                    <a:stretch>
                      <a:fillRect/>
                    </a:stretch>
                  </pic:blipFill>
                  <pic:spPr>
                    <a:xfrm>
                      <a:off x="0" y="0"/>
                      <a:ext cx="2343150" cy="1562100"/>
                    </a:xfrm>
                    <a:prstGeom prst="rect">
                      <a:avLst/>
                    </a:prstGeom>
                    <a:noFill/>
                    <a:ln>
                      <a:noFill/>
                    </a:ln>
                  </pic:spPr>
                </pic:pic>
              </a:graphicData>
            </a:graphic>
          </wp:anchor>
        </w:drawing>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ind w:firstLine="1680" w:firstLineChars="800"/>
        <w:rPr>
          <w:rFonts w:hint="eastAsia"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Ｃ.72  </w:t>
      </w:r>
      <w:r>
        <w:rPr>
          <w:rFonts w:hint="default" w:ascii="宋体" w:hAnsi="宋体"/>
          <w:color w:val="000000" w:themeColor="text1"/>
          <w:szCs w:val="21"/>
          <w:shd w:val="clear" w:color="auto" w:fill="FFFFFF"/>
          <w:lang w:val="en-US" w:eastAsia="zh-CN"/>
        </w:rPr>
        <w:t>三根一针</w:t>
      </w:r>
      <w:r>
        <w:rPr>
          <w:rFonts w:hint="eastAsia" w:ascii="宋体" w:hAnsi="宋体"/>
          <w:color w:val="000000" w:themeColor="text1"/>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Ｃ.73  </w:t>
      </w:r>
      <w:r>
        <w:rPr>
          <w:rFonts w:hint="default" w:ascii="宋体" w:hAnsi="宋体"/>
          <w:color w:val="000000" w:themeColor="text1"/>
          <w:szCs w:val="21"/>
          <w:shd w:val="clear" w:color="auto" w:fill="FFFFFF"/>
          <w:lang w:val="en-US" w:eastAsia="zh-CN"/>
        </w:rPr>
        <w:t>连线成图</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r>
        <w:rPr>
          <w:rFonts w:hint="default" w:ascii="宋体" w:hAnsi="宋体"/>
          <w:color w:val="000000" w:themeColor="text1"/>
          <w:szCs w:val="21"/>
          <w:shd w:val="clear" w:color="auto" w:fill="FFFFFF"/>
          <w:lang w:val="en-US" w:eastAsia="zh-CN"/>
        </w:rPr>
        <w:t xml:space="preserve">走洒针子 </w:t>
      </w:r>
    </w:p>
    <w:p>
      <w:pPr>
        <w:numPr>
          <w:ilvl w:val="0"/>
          <w:numId w:val="0"/>
        </w:numPr>
        <w:spacing w:line="340" w:lineRule="exact"/>
        <w:ind w:firstLine="210" w:firstLineChars="100"/>
        <w:rPr>
          <w:rFonts w:hint="eastAsia"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用走洒针子的方式行针，边走针边将部分图案完成，同时要留下回起点的路，</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Ｃ.74</w:t>
      </w:r>
      <w:r>
        <w:rPr>
          <w:rFonts w:hint="default" w:ascii="宋体" w:hAnsi="宋体"/>
          <w:color w:val="000000" w:themeColor="text1"/>
          <w:szCs w:val="21"/>
          <w:shd w:val="clear" w:color="auto" w:fill="FFFFFF"/>
          <w:lang w:val="en-US" w:eastAsia="zh-CN"/>
        </w:rPr>
        <w:t>走洒针子。</w:t>
      </w:r>
      <w:r>
        <w:rPr>
          <w:rFonts w:hint="default" w:ascii="宋体" w:hAnsi="宋体"/>
          <w:color w:val="FF0000"/>
          <w:szCs w:val="21"/>
          <w:shd w:val="clear" w:color="auto" w:fill="FFFFFF"/>
          <w:lang w:val="en-US" w:eastAsia="zh-CN"/>
        </w:rPr>
        <w:t xml:space="preserve"> </w:t>
      </w:r>
    </w:p>
    <w:p>
      <w:pPr>
        <w:numPr>
          <w:ilvl w:val="0"/>
          <w:numId w:val="0"/>
        </w:numPr>
        <w:spacing w:line="340" w:lineRule="exact"/>
        <w:rPr>
          <w:rFonts w:hint="default" w:ascii="宋体" w:hAnsi="宋体"/>
          <w:color w:val="FF0000"/>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45280" behindDoc="0" locked="0" layoutInCell="1" allowOverlap="1">
            <wp:simplePos x="0" y="0"/>
            <wp:positionH relativeFrom="column">
              <wp:posOffset>1261745</wp:posOffset>
            </wp:positionH>
            <wp:positionV relativeFrom="page">
              <wp:posOffset>6762750</wp:posOffset>
            </wp:positionV>
            <wp:extent cx="2771140" cy="1790065"/>
            <wp:effectExtent l="0" t="0" r="10160" b="635"/>
            <wp:wrapSquare wrapText="bothSides"/>
            <wp:docPr id="32" name="图片 24" descr="0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4" descr="069png"/>
                    <pic:cNvPicPr>
                      <a:picLocks noChangeAspect="1"/>
                    </pic:cNvPicPr>
                  </pic:nvPicPr>
                  <pic:blipFill>
                    <a:blip r:embed="rId93"/>
                    <a:stretch>
                      <a:fillRect/>
                    </a:stretch>
                  </pic:blipFill>
                  <pic:spPr>
                    <a:xfrm>
                      <a:off x="0" y="0"/>
                      <a:ext cx="2771140" cy="1790065"/>
                    </a:xfrm>
                    <a:prstGeom prst="rect">
                      <a:avLst/>
                    </a:prstGeom>
                    <a:noFill/>
                    <a:ln>
                      <a:noFill/>
                    </a:ln>
                  </pic:spPr>
                </pic:pic>
              </a:graphicData>
            </a:graphic>
          </wp:anchor>
        </w:drawing>
      </w: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ind w:firstLine="3360" w:firstLineChars="1600"/>
        <w:rPr>
          <w:rFonts w:hint="default" w:ascii="宋体" w:hAnsi="宋体"/>
          <w:color w:val="000000" w:themeColor="text1"/>
          <w:szCs w:val="21"/>
          <w:shd w:val="clear" w:color="auto" w:fill="FFFFFF"/>
          <w:lang w:val="en-US" w:eastAsia="zh-CN"/>
        </w:rPr>
      </w:pPr>
    </w:p>
    <w:p>
      <w:pPr>
        <w:numPr>
          <w:ilvl w:val="0"/>
          <w:numId w:val="0"/>
        </w:numPr>
        <w:spacing w:line="340" w:lineRule="exact"/>
        <w:ind w:firstLine="3360" w:firstLineChars="1600"/>
        <w:rPr>
          <w:rFonts w:hint="default"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Ｃ.74  </w:t>
      </w:r>
      <w:r>
        <w:rPr>
          <w:rFonts w:hint="default" w:ascii="宋体" w:hAnsi="宋体"/>
          <w:color w:val="000000" w:themeColor="text1"/>
          <w:szCs w:val="21"/>
          <w:shd w:val="clear" w:color="auto" w:fill="FFFFFF"/>
          <w:lang w:val="en-US" w:eastAsia="zh-CN"/>
        </w:rPr>
        <w:t>走洒针子</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6</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往回行针 </w:t>
      </w:r>
    </w:p>
    <w:p>
      <w:pPr>
        <w:numPr>
          <w:ilvl w:val="0"/>
          <w:numId w:val="0"/>
        </w:numPr>
        <w:spacing w:line="340" w:lineRule="exact"/>
        <w:ind w:firstLine="210" w:firstLineChars="100"/>
        <w:rPr>
          <w:rFonts w:hint="eastAsia"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将做好的图案再按原路返回，</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Ｃ.75</w:t>
      </w:r>
      <w:r>
        <w:rPr>
          <w:rFonts w:hint="default" w:ascii="宋体" w:hAnsi="宋体"/>
          <w:color w:val="000000" w:themeColor="text1"/>
          <w:szCs w:val="21"/>
          <w:shd w:val="clear" w:color="auto" w:fill="FFFFFF"/>
          <w:lang w:val="en-US" w:eastAsia="zh-CN"/>
        </w:rPr>
        <w:t xml:space="preserve">往回行针。 </w:t>
      </w:r>
    </w:p>
    <w:p>
      <w:pPr>
        <w:numPr>
          <w:ilvl w:val="0"/>
          <w:numId w:val="0"/>
        </w:numPr>
        <w:spacing w:line="340" w:lineRule="exact"/>
        <w:rPr>
          <w:rFonts w:hint="eastAsia"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7.</w:t>
      </w:r>
      <w:r>
        <w:rPr>
          <w:rFonts w:hint="default" w:ascii="宋体" w:hAnsi="宋体"/>
          <w:color w:val="000000" w:themeColor="text1"/>
          <w:szCs w:val="21"/>
          <w:shd w:val="clear" w:color="auto" w:fill="FFFFFF"/>
          <w:lang w:val="en-US" w:eastAsia="zh-CN"/>
        </w:rPr>
        <w:t xml:space="preserve">锁边 </w:t>
      </w:r>
    </w:p>
    <w:p>
      <w:pPr>
        <w:numPr>
          <w:ilvl w:val="0"/>
          <w:numId w:val="0"/>
        </w:numPr>
        <w:spacing w:line="340" w:lineRule="exact"/>
        <w:ind w:firstLine="210" w:firstLineChars="1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按锁边绣的方法把牵花图案四周锁成“山字形”，一幅完整的牵花图案到此完成，</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Ｃ.76</w:t>
      </w:r>
      <w:r>
        <w:rPr>
          <w:rFonts w:hint="default" w:ascii="宋体" w:hAnsi="宋体"/>
          <w:color w:val="000000" w:themeColor="text1"/>
          <w:szCs w:val="21"/>
          <w:shd w:val="clear" w:color="auto" w:fill="FFFFFF"/>
          <w:lang w:val="en-US" w:eastAsia="zh-CN"/>
        </w:rPr>
        <w:t>锁边</w:t>
      </w:r>
      <w:r>
        <w:rPr>
          <w:rFonts w:hint="eastAsia" w:ascii="宋体" w:hAnsi="宋体"/>
          <w:color w:val="000000" w:themeColor="text1"/>
          <w:szCs w:val="21"/>
          <w:shd w:val="clear" w:color="auto" w:fill="FFFFFF"/>
          <w:lang w:val="en-US" w:eastAsia="zh-CN"/>
        </w:rPr>
        <w:t>。</w:t>
      </w:r>
    </w:p>
    <w:p>
      <w:pPr>
        <w:numPr>
          <w:ilvl w:val="0"/>
          <w:numId w:val="0"/>
        </w:numPr>
        <w:spacing w:line="340" w:lineRule="exact"/>
        <w:rPr>
          <w:rFonts w:hint="default" w:ascii="宋体" w:hAnsi="宋体"/>
          <w:color w:val="000000" w:themeColor="text1"/>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48352" behindDoc="0" locked="1" layoutInCell="1" allowOverlap="1">
            <wp:simplePos x="0" y="0"/>
            <wp:positionH relativeFrom="column">
              <wp:posOffset>233045</wp:posOffset>
            </wp:positionH>
            <wp:positionV relativeFrom="page">
              <wp:posOffset>1132840</wp:posOffset>
            </wp:positionV>
            <wp:extent cx="2390775" cy="1751965"/>
            <wp:effectExtent l="0" t="0" r="9525" b="635"/>
            <wp:wrapSquare wrapText="bothSides"/>
            <wp:docPr id="40" name="图片 32" descr="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2" descr="070"/>
                    <pic:cNvPicPr>
                      <a:picLocks noChangeAspect="1"/>
                    </pic:cNvPicPr>
                  </pic:nvPicPr>
                  <pic:blipFill>
                    <a:blip r:embed="rId94"/>
                    <a:stretch>
                      <a:fillRect/>
                    </a:stretch>
                  </pic:blipFill>
                  <pic:spPr>
                    <a:xfrm>
                      <a:off x="0" y="0"/>
                      <a:ext cx="2390775" cy="1751965"/>
                    </a:xfrm>
                    <a:prstGeom prst="rect">
                      <a:avLst/>
                    </a:prstGeom>
                    <a:noFill/>
                    <a:ln>
                      <a:noFill/>
                    </a:ln>
                  </pic:spPr>
                </pic:pic>
              </a:graphicData>
            </a:graphic>
          </wp:anchor>
        </w:drawing>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49376" behindDoc="0" locked="1" layoutInCell="1" allowOverlap="1">
            <wp:simplePos x="0" y="0"/>
            <wp:positionH relativeFrom="column">
              <wp:posOffset>283845</wp:posOffset>
            </wp:positionH>
            <wp:positionV relativeFrom="page">
              <wp:posOffset>1134110</wp:posOffset>
            </wp:positionV>
            <wp:extent cx="2325370" cy="1753235"/>
            <wp:effectExtent l="0" t="0" r="17780" b="18415"/>
            <wp:wrapSquare wrapText="bothSides"/>
            <wp:docPr id="41" name="图片 33" descr="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3" descr="071"/>
                    <pic:cNvPicPr>
                      <a:picLocks noChangeAspect="1"/>
                    </pic:cNvPicPr>
                  </pic:nvPicPr>
                  <pic:blipFill>
                    <a:blip r:embed="rId95"/>
                    <a:stretch>
                      <a:fillRect/>
                    </a:stretch>
                  </pic:blipFill>
                  <pic:spPr>
                    <a:xfrm>
                      <a:off x="0" y="0"/>
                      <a:ext cx="2325370" cy="1753235"/>
                    </a:xfrm>
                    <a:prstGeom prst="rect">
                      <a:avLst/>
                    </a:prstGeom>
                    <a:noFill/>
                    <a:ln>
                      <a:noFill/>
                    </a:ln>
                  </pic:spPr>
                </pic:pic>
              </a:graphicData>
            </a:graphic>
          </wp:anchor>
        </w:drawing>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ind w:firstLine="1470" w:firstLineChars="7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Ｃ.75  </w:t>
      </w:r>
      <w:r>
        <w:rPr>
          <w:rFonts w:hint="default" w:ascii="宋体" w:hAnsi="宋体"/>
          <w:color w:val="000000" w:themeColor="text1"/>
          <w:szCs w:val="21"/>
          <w:shd w:val="clear" w:color="auto" w:fill="FFFFFF"/>
          <w:lang w:val="en-US" w:eastAsia="zh-CN"/>
        </w:rPr>
        <w:t>往回行针</w:t>
      </w:r>
      <w:r>
        <w:rPr>
          <w:rFonts w:hint="eastAsia" w:ascii="宋体" w:hAnsi="宋体"/>
          <w:color w:val="000000" w:themeColor="text1"/>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Ｃ.76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锁边</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九.</w:t>
      </w:r>
      <w:r>
        <w:rPr>
          <w:rFonts w:hint="default" w:ascii="宋体" w:hAnsi="宋体"/>
          <w:color w:val="000000" w:themeColor="text1"/>
          <w:szCs w:val="21"/>
          <w:shd w:val="clear" w:color="auto" w:fill="FFFFFF"/>
          <w:lang w:val="en-US" w:eastAsia="zh-CN"/>
        </w:rPr>
        <w:t xml:space="preserve">挑花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 xml:space="preserve">挑花正反成阴阳图案，所绣作品正反两面相对，刺绣时讲究数线，穿针走线不能有丝毫的差错，而且每次只能一根线，具体技巧根据图案的样式确定。绣法只能在单层棉布上完成，颜色以黑白对比者居多。挑花的技法既可以将准备好的图案拷贝到布上进行制作，也可以不将图案拷贝到布上，而依照想要的图案，在布上按照挑花的针法直接绣制。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下</w:t>
      </w:r>
      <w:r>
        <w:rPr>
          <w:rFonts w:hint="eastAsia" w:ascii="宋体" w:hAnsi="宋体"/>
          <w:color w:val="000000" w:themeColor="text1"/>
          <w:szCs w:val="21"/>
          <w:shd w:val="clear" w:color="auto" w:fill="FFFFFF"/>
          <w:lang w:val="en-US" w:eastAsia="zh-CN"/>
        </w:rPr>
        <w:t>面</w:t>
      </w:r>
      <w:r>
        <w:rPr>
          <w:rFonts w:hint="default" w:ascii="宋体" w:hAnsi="宋体"/>
          <w:color w:val="000000" w:themeColor="text1"/>
          <w:szCs w:val="21"/>
          <w:shd w:val="clear" w:color="auto" w:fill="FFFFFF"/>
          <w:lang w:val="en-US" w:eastAsia="zh-CN"/>
        </w:rPr>
        <w:t>将图案拷贝到布上进行绣制的方法</w:t>
      </w:r>
      <w:r>
        <w:rPr>
          <w:rFonts w:hint="eastAsia" w:ascii="宋体" w:hAnsi="宋体"/>
          <w:color w:val="000000" w:themeColor="text1"/>
          <w:szCs w:val="21"/>
          <w:shd w:val="clear" w:color="auto" w:fill="FFFFFF"/>
          <w:lang w:val="en-US" w:eastAsia="zh-CN"/>
        </w:rPr>
        <w:t>来讲解</w:t>
      </w:r>
      <w:r>
        <w:rPr>
          <w:rFonts w:hint="default" w:ascii="宋体" w:hAnsi="宋体"/>
          <w:color w:val="000000" w:themeColor="text1"/>
          <w:szCs w:val="21"/>
          <w:shd w:val="clear" w:color="auto" w:fill="FFFFFF"/>
          <w:lang w:val="en-US" w:eastAsia="zh-CN"/>
        </w:rPr>
        <w:t>挑花</w:t>
      </w:r>
      <w:r>
        <w:rPr>
          <w:rFonts w:hint="eastAsia" w:ascii="宋体" w:hAnsi="宋体"/>
          <w:color w:val="000000" w:themeColor="text1"/>
          <w:szCs w:val="21"/>
          <w:shd w:val="clear" w:color="auto" w:fill="FFFFFF"/>
          <w:lang w:val="en-US" w:eastAsia="zh-CN"/>
        </w:rPr>
        <w:t>，具体</w:t>
      </w:r>
      <w:r>
        <w:rPr>
          <w:rFonts w:hint="default" w:ascii="宋体" w:hAnsi="宋体"/>
          <w:color w:val="000000" w:themeColor="text1"/>
          <w:szCs w:val="21"/>
          <w:shd w:val="clear" w:color="auto" w:fill="FFFFFF"/>
          <w:lang w:val="en-US" w:eastAsia="zh-CN"/>
        </w:rPr>
        <w:t>步骤</w:t>
      </w:r>
      <w:r>
        <w:rPr>
          <w:rFonts w:hint="eastAsia" w:ascii="宋体" w:hAnsi="宋体"/>
          <w:color w:val="000000" w:themeColor="text1"/>
          <w:szCs w:val="21"/>
          <w:shd w:val="clear" w:color="auto" w:fill="FFFFFF"/>
          <w:lang w:val="en-US" w:eastAsia="zh-CN"/>
        </w:rPr>
        <w:t>如下。</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图案拷贝 </w:t>
      </w:r>
    </w:p>
    <w:p>
      <w:pPr>
        <w:numPr>
          <w:ilvl w:val="0"/>
          <w:numId w:val="0"/>
        </w:numPr>
        <w:spacing w:line="340" w:lineRule="exact"/>
        <w:ind w:firstLine="420" w:firstLineChars="200"/>
        <w:rPr>
          <w:rFonts w:hint="default"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拷贝图案可以用复写纸，也可以直接在布上按底稿比例绘制图案。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Ｃ.77</w:t>
      </w:r>
      <w:r>
        <w:rPr>
          <w:rFonts w:hint="default" w:ascii="宋体" w:hAnsi="宋体"/>
          <w:color w:val="000000" w:themeColor="text1"/>
          <w:szCs w:val="21"/>
          <w:shd w:val="clear" w:color="auto" w:fill="FFFFFF"/>
          <w:lang w:val="en-US" w:eastAsia="zh-CN"/>
        </w:rPr>
        <w:t xml:space="preserve">图案拷贝 </w:t>
      </w:r>
      <w:r>
        <w:rPr>
          <w:rFonts w:hint="default" w:ascii="宋体" w:hAnsi="宋体"/>
          <w:color w:val="FF0000"/>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行针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拷贝好图案后，因为挑花的针法是从头到尾一遍绣成，所以先从图案的一边开始绣制。在距离图案三根线的位置起针，将针从布的背面穿至布的正面。再在起针位置一条直线上一根线距离的位置下针，在下针位置一条横线上三根线距离的位置出针，</w:t>
      </w:r>
      <w:r>
        <w:rPr>
          <w:rFonts w:hint="eastAsia" w:ascii="宋体" w:hAnsi="宋体"/>
          <w:color w:val="000000" w:themeColor="text1"/>
          <w:szCs w:val="21"/>
          <w:shd w:val="clear" w:color="auto" w:fill="FFFFFF"/>
          <w:lang w:val="en-US" w:eastAsia="zh-CN"/>
        </w:rPr>
        <w:t>接着</w:t>
      </w:r>
      <w:r>
        <w:rPr>
          <w:rFonts w:hint="default" w:ascii="宋体" w:hAnsi="宋体"/>
          <w:color w:val="000000" w:themeColor="text1"/>
          <w:szCs w:val="21"/>
          <w:shd w:val="clear" w:color="auto" w:fill="FFFFFF"/>
          <w:lang w:val="en-US" w:eastAsia="zh-CN"/>
        </w:rPr>
        <w:t>根据图案边缘样式的长短再下针。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Ｃ.78</w:t>
      </w:r>
      <w:r>
        <w:rPr>
          <w:rFonts w:hint="default" w:ascii="宋体" w:hAnsi="宋体"/>
          <w:color w:val="000000" w:themeColor="text1"/>
          <w:szCs w:val="21"/>
          <w:shd w:val="clear" w:color="auto" w:fill="FFFFFF"/>
          <w:lang w:val="en-US" w:eastAsia="zh-CN"/>
        </w:rPr>
        <w:t>行针。</w:t>
      </w:r>
    </w:p>
    <w:p>
      <w:pPr>
        <w:numPr>
          <w:ilvl w:val="0"/>
          <w:numId w:val="0"/>
        </w:numPr>
        <w:spacing w:line="340" w:lineRule="exact"/>
        <w:jc w:val="left"/>
        <w:rPr>
          <w:rFonts w:hint="default" w:ascii="宋体" w:hAnsi="宋体"/>
          <w:color w:val="000000" w:themeColor="text1"/>
          <w:szCs w:val="21"/>
          <w:shd w:val="clear" w:color="auto" w:fill="FFFFFF"/>
          <w:lang w:val="en-US" w:eastAsia="zh-CN"/>
        </w:rPr>
      </w:pPr>
      <w:r>
        <w:rPr>
          <w:rFonts w:hint="eastAsia" w:ascii="宋体" w:hAnsi="宋体"/>
          <w:color w:val="FF0000"/>
          <w:szCs w:val="21"/>
          <w:shd w:val="clear" w:color="auto" w:fill="FFFFFF"/>
          <w:lang w:val="en-US" w:eastAsia="zh-CN"/>
        </w:rPr>
        <w:drawing>
          <wp:anchor distT="0" distB="0" distL="114300" distR="114300" simplePos="0" relativeHeight="251752448" behindDoc="0" locked="1" layoutInCell="1" allowOverlap="1">
            <wp:simplePos x="0" y="0"/>
            <wp:positionH relativeFrom="column">
              <wp:posOffset>2912110</wp:posOffset>
            </wp:positionH>
            <wp:positionV relativeFrom="page">
              <wp:posOffset>6127750</wp:posOffset>
            </wp:positionV>
            <wp:extent cx="2170430" cy="1475105"/>
            <wp:effectExtent l="0" t="0" r="1270" b="10795"/>
            <wp:wrapSquare wrapText="bothSides"/>
            <wp:docPr id="47" name="图片 39" descr="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9" descr="091"/>
                    <pic:cNvPicPr>
                      <a:picLocks noChangeAspect="1"/>
                    </pic:cNvPicPr>
                  </pic:nvPicPr>
                  <pic:blipFill>
                    <a:blip r:embed="rId96"/>
                    <a:stretch>
                      <a:fillRect/>
                    </a:stretch>
                  </pic:blipFill>
                  <pic:spPr>
                    <a:xfrm>
                      <a:off x="0" y="0"/>
                      <a:ext cx="2170430" cy="1475105"/>
                    </a:xfrm>
                    <a:prstGeom prst="rect">
                      <a:avLst/>
                    </a:prstGeom>
                    <a:noFill/>
                    <a:ln>
                      <a:noFill/>
                    </a:ln>
                  </pic:spPr>
                </pic:pic>
              </a:graphicData>
            </a:graphic>
          </wp:anchor>
        </w:drawing>
      </w:r>
    </w:p>
    <w:p>
      <w:pPr>
        <w:numPr>
          <w:ilvl w:val="0"/>
          <w:numId w:val="0"/>
        </w:numPr>
        <w:spacing w:line="340" w:lineRule="exact"/>
        <w:jc w:val="left"/>
        <w:rPr>
          <w:rFonts w:hint="default" w:ascii="宋体" w:hAnsi="宋体"/>
          <w:color w:val="000000" w:themeColor="text1"/>
          <w:szCs w:val="21"/>
          <w:shd w:val="clear" w:color="auto" w:fill="FFFFFF"/>
          <w:lang w:val="en-US" w:eastAsia="zh-CN"/>
        </w:rPr>
      </w:pPr>
    </w:p>
    <w:p>
      <w:pPr>
        <w:numPr>
          <w:ilvl w:val="0"/>
          <w:numId w:val="0"/>
        </w:numPr>
        <w:spacing w:line="340" w:lineRule="exact"/>
        <w:jc w:val="left"/>
        <w:rPr>
          <w:rFonts w:hint="default" w:ascii="宋体" w:hAnsi="宋体"/>
          <w:color w:val="000000" w:themeColor="text1"/>
          <w:szCs w:val="21"/>
          <w:shd w:val="clear" w:color="auto" w:fill="FFFFFF"/>
          <w:lang w:val="en-US" w:eastAsia="zh-CN"/>
        </w:rPr>
      </w:pPr>
    </w:p>
    <w:p>
      <w:pPr>
        <w:numPr>
          <w:ilvl w:val="0"/>
          <w:numId w:val="0"/>
        </w:numPr>
        <w:spacing w:line="340" w:lineRule="exact"/>
        <w:jc w:val="left"/>
        <w:rPr>
          <w:rFonts w:hint="default" w:ascii="宋体" w:hAnsi="宋体"/>
          <w:color w:val="000000" w:themeColor="text1"/>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51424" behindDoc="1" locked="1" layoutInCell="1" allowOverlap="1">
            <wp:simplePos x="0" y="0"/>
            <wp:positionH relativeFrom="column">
              <wp:posOffset>413385</wp:posOffset>
            </wp:positionH>
            <wp:positionV relativeFrom="page">
              <wp:posOffset>6072505</wp:posOffset>
            </wp:positionV>
            <wp:extent cx="2150110" cy="1617980"/>
            <wp:effectExtent l="0" t="0" r="2540" b="1270"/>
            <wp:wrapTight wrapText="bothSides">
              <wp:wrapPolygon>
                <wp:start x="0" y="0"/>
                <wp:lineTo x="0" y="21363"/>
                <wp:lineTo x="21434" y="21363"/>
                <wp:lineTo x="21434" y="0"/>
                <wp:lineTo x="0" y="0"/>
              </wp:wrapPolygon>
            </wp:wrapTight>
            <wp:docPr id="46" name="图片 38" descr="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8" descr="090"/>
                    <pic:cNvPicPr>
                      <a:picLocks noChangeAspect="1"/>
                    </pic:cNvPicPr>
                  </pic:nvPicPr>
                  <pic:blipFill>
                    <a:blip r:embed="rId97"/>
                    <a:stretch>
                      <a:fillRect/>
                    </a:stretch>
                  </pic:blipFill>
                  <pic:spPr>
                    <a:xfrm>
                      <a:off x="0" y="0"/>
                      <a:ext cx="2150110" cy="1617980"/>
                    </a:xfrm>
                    <a:prstGeom prst="rect">
                      <a:avLst/>
                    </a:prstGeom>
                    <a:noFill/>
                    <a:ln>
                      <a:noFill/>
                    </a:ln>
                  </pic:spPr>
                </pic:pic>
              </a:graphicData>
            </a:graphic>
          </wp:anchor>
        </w:drawing>
      </w:r>
    </w:p>
    <w:p>
      <w:pPr>
        <w:numPr>
          <w:ilvl w:val="0"/>
          <w:numId w:val="0"/>
        </w:numPr>
        <w:spacing w:line="340" w:lineRule="exact"/>
        <w:jc w:val="left"/>
        <w:rPr>
          <w:rFonts w:hint="default" w:ascii="宋体" w:hAnsi="宋体"/>
          <w:color w:val="000000" w:themeColor="text1"/>
          <w:szCs w:val="21"/>
          <w:shd w:val="clear" w:color="auto" w:fill="FFFFFF"/>
          <w:lang w:val="en-US" w:eastAsia="zh-CN"/>
        </w:rPr>
      </w:pPr>
    </w:p>
    <w:p>
      <w:pPr>
        <w:numPr>
          <w:ilvl w:val="0"/>
          <w:numId w:val="0"/>
        </w:numPr>
        <w:spacing w:line="340" w:lineRule="exact"/>
        <w:jc w:val="left"/>
        <w:rPr>
          <w:rFonts w:hint="default" w:ascii="宋体" w:hAnsi="宋体"/>
          <w:color w:val="000000" w:themeColor="text1"/>
          <w:szCs w:val="21"/>
          <w:shd w:val="clear" w:color="auto" w:fill="FFFFFF"/>
          <w:lang w:val="en-US" w:eastAsia="zh-CN"/>
        </w:rPr>
      </w:pPr>
    </w:p>
    <w:p>
      <w:pPr>
        <w:numPr>
          <w:ilvl w:val="0"/>
          <w:numId w:val="0"/>
        </w:numPr>
        <w:spacing w:line="340" w:lineRule="exact"/>
        <w:jc w:val="left"/>
        <w:rPr>
          <w:rFonts w:hint="default" w:ascii="宋体" w:hAnsi="宋体"/>
          <w:color w:val="000000" w:themeColor="text1"/>
          <w:szCs w:val="21"/>
          <w:shd w:val="clear" w:color="auto" w:fill="FFFFFF"/>
          <w:lang w:val="en-US" w:eastAsia="zh-CN"/>
        </w:rPr>
      </w:pPr>
    </w:p>
    <w:p>
      <w:pPr>
        <w:numPr>
          <w:ilvl w:val="0"/>
          <w:numId w:val="0"/>
        </w:numPr>
        <w:spacing w:line="340" w:lineRule="exact"/>
        <w:jc w:val="left"/>
        <w:rPr>
          <w:rFonts w:hint="default" w:ascii="宋体" w:hAnsi="宋体"/>
          <w:color w:val="000000" w:themeColor="text1"/>
          <w:szCs w:val="21"/>
          <w:shd w:val="clear" w:color="auto" w:fill="FFFFFF"/>
          <w:lang w:val="en-US" w:eastAsia="zh-CN"/>
        </w:rPr>
      </w:pPr>
    </w:p>
    <w:p>
      <w:pPr>
        <w:numPr>
          <w:ilvl w:val="0"/>
          <w:numId w:val="0"/>
        </w:numPr>
        <w:spacing w:line="340" w:lineRule="exact"/>
        <w:jc w:val="left"/>
        <w:rPr>
          <w:rFonts w:hint="default" w:ascii="宋体" w:hAnsi="宋体"/>
          <w:color w:val="000000" w:themeColor="text1"/>
          <w:szCs w:val="21"/>
          <w:shd w:val="clear" w:color="auto" w:fill="FFFFFF"/>
          <w:lang w:val="en-US" w:eastAsia="zh-CN"/>
        </w:rPr>
      </w:pPr>
    </w:p>
    <w:p>
      <w:pPr>
        <w:numPr>
          <w:ilvl w:val="0"/>
          <w:numId w:val="0"/>
        </w:numPr>
        <w:spacing w:line="340" w:lineRule="exact"/>
        <w:ind w:firstLine="1470" w:firstLineChars="700"/>
        <w:jc w:val="left"/>
        <w:rPr>
          <w:rFonts w:hint="default"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Ｃ.77  </w:t>
      </w:r>
      <w:r>
        <w:rPr>
          <w:rFonts w:hint="default" w:ascii="宋体" w:hAnsi="宋体"/>
          <w:color w:val="000000" w:themeColor="text1"/>
          <w:szCs w:val="21"/>
          <w:shd w:val="clear" w:color="auto" w:fill="FFFFFF"/>
          <w:lang w:val="en-US" w:eastAsia="zh-CN"/>
        </w:rPr>
        <w:t>图案拷贝</w:t>
      </w:r>
      <w:r>
        <w:rPr>
          <w:rFonts w:hint="eastAsia" w:ascii="宋体" w:hAnsi="宋体"/>
          <w:color w:val="000000" w:themeColor="text1"/>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Ｃ.78  </w:t>
      </w:r>
      <w:r>
        <w:rPr>
          <w:rFonts w:hint="default" w:ascii="宋体" w:hAnsi="宋体"/>
          <w:color w:val="000000" w:themeColor="text1"/>
          <w:szCs w:val="21"/>
          <w:shd w:val="clear" w:color="auto" w:fill="FFFFFF"/>
          <w:lang w:val="en-US" w:eastAsia="zh-CN"/>
        </w:rPr>
        <w:t>行针</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倒钩针一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绣到图案的另一边缘时，在图案的边缘末端下针，距离边缘线三根线的平行位置出针。出针后，在出针位置一条直线上后退一根线距离下针，再在上一次的出针位置出针，行针轨迹如图所示。该针法也叫“倒钩针”。“倒钩针”完后，在出针位置一条竖直线的下方一根线距离的位置下针。到下针位置一条横直线上三根线距离图案边缘的位置出针。到下一步的方法都以此类推。</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Ｃ.79</w:t>
      </w:r>
      <w:r>
        <w:rPr>
          <w:rFonts w:hint="default" w:ascii="宋体" w:hAnsi="宋体"/>
          <w:color w:val="000000" w:themeColor="text1"/>
          <w:szCs w:val="21"/>
          <w:shd w:val="clear" w:color="auto" w:fill="FFFFFF"/>
          <w:lang w:val="en-US" w:eastAsia="zh-CN"/>
        </w:rPr>
        <w:t>倒钩针一</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4.</w:t>
      </w:r>
      <w:r>
        <w:rPr>
          <w:rFonts w:hint="default" w:ascii="宋体" w:hAnsi="宋体"/>
          <w:color w:val="000000" w:themeColor="text1"/>
          <w:szCs w:val="21"/>
          <w:shd w:val="clear" w:color="auto" w:fill="FFFFFF"/>
          <w:lang w:val="en-US" w:eastAsia="zh-CN"/>
        </w:rPr>
        <w:t xml:space="preserve">倒钩针二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绣到图案的边缘时，在图案边缘的位置下针，到下针位置的平行直线上三根线距离的地方出针。为了让距离图案三根线位置的边线不露布色的空隙，还是采用“倒钩针”进行绣制，行针轨迹</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Ｃ.80</w:t>
      </w:r>
      <w:r>
        <w:rPr>
          <w:rFonts w:hint="default" w:ascii="宋体" w:hAnsi="宋体"/>
          <w:color w:val="000000" w:themeColor="text1"/>
          <w:szCs w:val="21"/>
          <w:shd w:val="clear" w:color="auto" w:fill="FFFFFF"/>
          <w:lang w:val="en-US" w:eastAsia="zh-CN"/>
        </w:rPr>
        <w:t xml:space="preserve">倒钩针二。 </w:t>
      </w:r>
    </w:p>
    <w:p>
      <w:pPr>
        <w:numPr>
          <w:ilvl w:val="0"/>
          <w:numId w:val="0"/>
        </w:numPr>
        <w:spacing w:line="340" w:lineRule="exact"/>
        <w:rPr>
          <w:rFonts w:hint="eastAsia" w:ascii="宋体" w:hAnsi="宋体"/>
          <w:color w:val="FF0000"/>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53472" behindDoc="1" locked="0" layoutInCell="1" allowOverlap="1">
            <wp:simplePos x="0" y="0"/>
            <wp:positionH relativeFrom="column">
              <wp:posOffset>3050540</wp:posOffset>
            </wp:positionH>
            <wp:positionV relativeFrom="page">
              <wp:posOffset>1220470</wp:posOffset>
            </wp:positionV>
            <wp:extent cx="2105660" cy="1704340"/>
            <wp:effectExtent l="0" t="0" r="8890" b="0"/>
            <wp:wrapTight wrapText="bothSides">
              <wp:wrapPolygon>
                <wp:start x="0" y="0"/>
                <wp:lineTo x="0" y="21246"/>
                <wp:lineTo x="21496" y="21246"/>
                <wp:lineTo x="21496" y="0"/>
                <wp:lineTo x="0" y="0"/>
              </wp:wrapPolygon>
            </wp:wrapTight>
            <wp:docPr id="48" name="图片 40" descr="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0" descr="093"/>
                    <pic:cNvPicPr>
                      <a:picLocks noChangeAspect="1"/>
                    </pic:cNvPicPr>
                  </pic:nvPicPr>
                  <pic:blipFill>
                    <a:blip r:embed="rId98"/>
                    <a:stretch>
                      <a:fillRect/>
                    </a:stretch>
                  </pic:blipFill>
                  <pic:spPr>
                    <a:xfrm>
                      <a:off x="0" y="0"/>
                      <a:ext cx="2105660" cy="1704340"/>
                    </a:xfrm>
                    <a:prstGeom prst="rect">
                      <a:avLst/>
                    </a:prstGeom>
                    <a:noFill/>
                    <a:ln>
                      <a:noFill/>
                    </a:ln>
                  </pic:spPr>
                </pic:pic>
              </a:graphicData>
            </a:graphic>
          </wp:anchor>
        </w:drawing>
      </w:r>
      <w:r>
        <w:rPr>
          <w:rFonts w:hint="eastAsia" w:ascii="宋体" w:hAnsi="宋体"/>
          <w:color w:val="FF0000"/>
          <w:szCs w:val="21"/>
          <w:shd w:val="clear" w:color="auto" w:fill="FFFFFF"/>
          <w:lang w:val="en-US" w:eastAsia="zh-CN"/>
        </w:rPr>
        <w:drawing>
          <wp:anchor distT="0" distB="0" distL="114300" distR="114300" simplePos="0" relativeHeight="251750400" behindDoc="1" locked="0" layoutInCell="1" allowOverlap="1">
            <wp:simplePos x="0" y="0"/>
            <wp:positionH relativeFrom="column">
              <wp:posOffset>457200</wp:posOffset>
            </wp:positionH>
            <wp:positionV relativeFrom="page">
              <wp:posOffset>1204595</wp:posOffset>
            </wp:positionV>
            <wp:extent cx="2114550" cy="1685925"/>
            <wp:effectExtent l="0" t="0" r="0" b="9525"/>
            <wp:wrapTight wrapText="bothSides">
              <wp:wrapPolygon>
                <wp:start x="0" y="0"/>
                <wp:lineTo x="0" y="21478"/>
                <wp:lineTo x="21405" y="21478"/>
                <wp:lineTo x="21405" y="0"/>
                <wp:lineTo x="0" y="0"/>
              </wp:wrapPolygon>
            </wp:wrapTight>
            <wp:docPr id="45" name="图片 37" descr="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7" descr="092"/>
                    <pic:cNvPicPr>
                      <a:picLocks noChangeAspect="1"/>
                    </pic:cNvPicPr>
                  </pic:nvPicPr>
                  <pic:blipFill>
                    <a:blip r:embed="rId99"/>
                    <a:stretch>
                      <a:fillRect/>
                    </a:stretch>
                  </pic:blipFill>
                  <pic:spPr>
                    <a:xfrm>
                      <a:off x="0" y="0"/>
                      <a:ext cx="2114550" cy="1685925"/>
                    </a:xfrm>
                    <a:prstGeom prst="rect">
                      <a:avLst/>
                    </a:prstGeom>
                    <a:noFill/>
                    <a:ln>
                      <a:noFill/>
                    </a:ln>
                  </pic:spPr>
                </pic:pic>
              </a:graphicData>
            </a:graphic>
          </wp:anchor>
        </w:drawing>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r>
        <w:rPr>
          <w:rFonts w:hint="eastAsia" w:ascii="宋体" w:hAnsi="宋体"/>
          <w:color w:val="FF0000"/>
          <w:szCs w:val="21"/>
          <w:shd w:val="clear" w:color="auto" w:fill="FFFFFF"/>
          <w:lang w:val="en-US" w:eastAsia="zh-CN"/>
        </w:rPr>
        <w:t xml:space="preserve">  </w:t>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ind w:firstLine="1470" w:firstLineChars="700"/>
        <w:rPr>
          <w:rFonts w:hint="eastAsia"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Ｃ.79  </w:t>
      </w:r>
      <w:r>
        <w:rPr>
          <w:rFonts w:hint="default" w:ascii="宋体" w:hAnsi="宋体"/>
          <w:color w:val="000000" w:themeColor="text1"/>
          <w:szCs w:val="21"/>
          <w:shd w:val="clear" w:color="auto" w:fill="FFFFFF"/>
          <w:lang w:val="en-US" w:eastAsia="zh-CN"/>
        </w:rPr>
        <w:t>倒钩针一</w:t>
      </w:r>
      <w:r>
        <w:rPr>
          <w:rFonts w:hint="eastAsia" w:ascii="宋体" w:hAnsi="宋体"/>
          <w:color w:val="000000" w:themeColor="text1"/>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Ｃ.80  </w:t>
      </w:r>
      <w:r>
        <w:rPr>
          <w:rFonts w:hint="default" w:ascii="宋体" w:hAnsi="宋体"/>
          <w:color w:val="000000" w:themeColor="text1"/>
          <w:szCs w:val="21"/>
          <w:shd w:val="clear" w:color="auto" w:fill="FFFFFF"/>
          <w:lang w:val="en-US" w:eastAsia="zh-CN"/>
        </w:rPr>
        <w:t>倒钩针二</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r>
        <w:rPr>
          <w:rFonts w:hint="default" w:ascii="宋体" w:hAnsi="宋体"/>
          <w:color w:val="000000" w:themeColor="text1"/>
          <w:szCs w:val="21"/>
          <w:shd w:val="clear" w:color="auto" w:fill="FFFFFF"/>
          <w:lang w:val="en-US" w:eastAsia="zh-CN"/>
        </w:rPr>
        <w:t xml:space="preserve">三根线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图案的倾斜位置和图案样式的变化一般是根据“三根线”来变化的，就是根据图案的倾斜位置和图案的样式，进行伸三根线或退三根线的方法来变化的，</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Ｃ.81</w:t>
      </w:r>
      <w:r>
        <w:rPr>
          <w:rFonts w:hint="default" w:ascii="宋体" w:hAnsi="宋体"/>
          <w:color w:val="000000" w:themeColor="text1"/>
          <w:szCs w:val="21"/>
          <w:shd w:val="clear" w:color="auto" w:fill="FFFFFF"/>
          <w:lang w:val="en-US" w:eastAsia="zh-CN"/>
        </w:rPr>
        <w:t xml:space="preserve">三根线。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6.</w:t>
      </w:r>
      <w:r>
        <w:rPr>
          <w:rFonts w:hint="default" w:ascii="宋体" w:hAnsi="宋体"/>
          <w:color w:val="000000" w:themeColor="text1"/>
          <w:szCs w:val="21"/>
          <w:shd w:val="clear" w:color="auto" w:fill="FFFFFF"/>
          <w:lang w:val="en-US" w:eastAsia="zh-CN"/>
        </w:rPr>
        <w:t xml:space="preserve">阴阳图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由以上步骤和针法类推，继续绣制图案剩余的部分，绣制完成后，它正面和背面所形成的图形称为“阴阳图”</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Ｃ.82</w:t>
      </w:r>
      <w:r>
        <w:rPr>
          <w:rFonts w:hint="default" w:ascii="宋体" w:hAnsi="宋体"/>
          <w:color w:val="000000" w:themeColor="text1"/>
          <w:szCs w:val="21"/>
          <w:shd w:val="clear" w:color="auto" w:fill="FFFFFF"/>
          <w:lang w:val="en-US" w:eastAsia="zh-CN"/>
        </w:rPr>
        <w:t>阴阳图。</w:t>
      </w:r>
    </w:p>
    <w:p>
      <w:pPr>
        <w:numPr>
          <w:ilvl w:val="0"/>
          <w:numId w:val="0"/>
        </w:numPr>
        <w:spacing w:line="340" w:lineRule="exact"/>
        <w:rPr>
          <w:rFonts w:hint="default" w:ascii="宋体" w:hAnsi="宋体"/>
          <w:color w:val="FF0000"/>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54496" behindDoc="0" locked="0" layoutInCell="1" allowOverlap="1">
            <wp:simplePos x="0" y="0"/>
            <wp:positionH relativeFrom="column">
              <wp:posOffset>295275</wp:posOffset>
            </wp:positionH>
            <wp:positionV relativeFrom="page">
              <wp:posOffset>4831080</wp:posOffset>
            </wp:positionV>
            <wp:extent cx="2324100" cy="1914525"/>
            <wp:effectExtent l="0" t="0" r="0" b="9525"/>
            <wp:wrapSquare wrapText="bothSides"/>
            <wp:docPr id="50" name="图片 41" descr="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1" descr="094"/>
                    <pic:cNvPicPr>
                      <a:picLocks noChangeAspect="1"/>
                    </pic:cNvPicPr>
                  </pic:nvPicPr>
                  <pic:blipFill>
                    <a:blip r:embed="rId100"/>
                    <a:stretch>
                      <a:fillRect/>
                    </a:stretch>
                  </pic:blipFill>
                  <pic:spPr>
                    <a:xfrm>
                      <a:off x="0" y="0"/>
                      <a:ext cx="2324100" cy="1914525"/>
                    </a:xfrm>
                    <a:prstGeom prst="rect">
                      <a:avLst/>
                    </a:prstGeom>
                    <a:noFill/>
                    <a:ln>
                      <a:noFill/>
                    </a:ln>
                  </pic:spPr>
                </pic:pic>
              </a:graphicData>
            </a:graphic>
          </wp:anchor>
        </w:drawing>
      </w:r>
      <w:r>
        <w:rPr>
          <w:rFonts w:hint="default" w:ascii="宋体" w:hAnsi="宋体"/>
          <w:color w:val="FF0000"/>
          <w:szCs w:val="21"/>
          <w:shd w:val="clear" w:color="auto" w:fill="FFFFFF"/>
          <w:lang w:val="en-US" w:eastAsia="zh-CN"/>
        </w:rPr>
        <w:drawing>
          <wp:anchor distT="0" distB="0" distL="114300" distR="114300" simplePos="0" relativeHeight="251755520" behindDoc="0" locked="0" layoutInCell="1" allowOverlap="1">
            <wp:simplePos x="0" y="0"/>
            <wp:positionH relativeFrom="column">
              <wp:posOffset>3190875</wp:posOffset>
            </wp:positionH>
            <wp:positionV relativeFrom="page">
              <wp:posOffset>4815205</wp:posOffset>
            </wp:positionV>
            <wp:extent cx="2143125" cy="1932940"/>
            <wp:effectExtent l="0" t="0" r="9525" b="10160"/>
            <wp:wrapSquare wrapText="bothSides"/>
            <wp:docPr id="49" name="图片 42" descr="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2" descr="095"/>
                    <pic:cNvPicPr>
                      <a:picLocks noChangeAspect="1"/>
                    </pic:cNvPicPr>
                  </pic:nvPicPr>
                  <pic:blipFill>
                    <a:blip r:embed="rId101"/>
                    <a:stretch>
                      <a:fillRect/>
                    </a:stretch>
                  </pic:blipFill>
                  <pic:spPr>
                    <a:xfrm>
                      <a:off x="0" y="0"/>
                      <a:ext cx="2143125" cy="1932940"/>
                    </a:xfrm>
                    <a:prstGeom prst="rect">
                      <a:avLst/>
                    </a:prstGeom>
                    <a:noFill/>
                    <a:ln>
                      <a:noFill/>
                    </a:ln>
                  </pic:spPr>
                </pic:pic>
              </a:graphicData>
            </a:graphic>
          </wp:anchor>
        </w:drawing>
      </w: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keepNext w:val="0"/>
        <w:keepLines w:val="0"/>
        <w:widowControl/>
        <w:numPr>
          <w:ilvl w:val="0"/>
          <w:numId w:val="0"/>
        </w:numPr>
        <w:suppressLineNumbers w:val="0"/>
        <w:ind w:firstLine="1050" w:firstLineChars="500"/>
        <w:jc w:val="left"/>
        <w:rPr>
          <w:rFonts w:hint="eastAsia" w:ascii="宋体" w:hAnsi="宋体"/>
          <w:color w:val="FF0000"/>
          <w:szCs w:val="21"/>
          <w:shd w:val="clear" w:color="auto" w:fill="FFFFFF"/>
          <w:lang w:val="en-US" w:eastAsia="zh-CN"/>
        </w:rPr>
      </w:pPr>
    </w:p>
    <w:p>
      <w:pPr>
        <w:keepNext w:val="0"/>
        <w:keepLines w:val="0"/>
        <w:widowControl/>
        <w:numPr>
          <w:ilvl w:val="0"/>
          <w:numId w:val="0"/>
        </w:numPr>
        <w:suppressLineNumbers w:val="0"/>
        <w:ind w:firstLine="1260" w:firstLineChars="600"/>
        <w:jc w:val="left"/>
        <w:rPr>
          <w:rFonts w:hint="eastAsia" w:ascii="宋体" w:hAnsi="宋体"/>
          <w:color w:val="FF0000"/>
          <w:szCs w:val="21"/>
          <w:shd w:val="clear" w:color="auto" w:fill="FFFFFF"/>
          <w:lang w:val="en-US" w:eastAsia="zh-CN"/>
        </w:rPr>
      </w:pPr>
    </w:p>
    <w:p>
      <w:pPr>
        <w:numPr>
          <w:ilvl w:val="0"/>
          <w:numId w:val="0"/>
        </w:numPr>
        <w:spacing w:line="340" w:lineRule="exact"/>
        <w:ind w:left="2100" w:hanging="2100" w:hangingChars="1000"/>
        <w:rPr>
          <w:rFonts w:hint="default" w:ascii="宋体" w:hAnsi="宋体"/>
          <w:color w:val="000000" w:themeColor="text1"/>
          <w:szCs w:val="21"/>
          <w:shd w:val="clear" w:color="auto" w:fill="FFFFFF"/>
          <w:lang w:val="en-US" w:eastAsia="zh-CN"/>
        </w:rPr>
      </w:pPr>
    </w:p>
    <w:p>
      <w:pPr>
        <w:numPr>
          <w:ilvl w:val="0"/>
          <w:numId w:val="0"/>
        </w:numPr>
        <w:spacing w:line="340" w:lineRule="exact"/>
        <w:ind w:left="2100" w:leftChars="700" w:hanging="630" w:hangingChars="3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Ｃ.81  </w:t>
      </w:r>
      <w:r>
        <w:rPr>
          <w:rFonts w:hint="default" w:ascii="宋体" w:hAnsi="宋体"/>
          <w:color w:val="000000" w:themeColor="text1"/>
          <w:szCs w:val="21"/>
          <w:shd w:val="clear" w:color="auto" w:fill="FFFFFF"/>
          <w:lang w:val="en-US" w:eastAsia="zh-CN"/>
        </w:rPr>
        <w:t>三根线</w:t>
      </w:r>
      <w:r>
        <w:rPr>
          <w:rFonts w:hint="eastAsia" w:ascii="宋体" w:hAnsi="宋体"/>
          <w:color w:val="000000" w:themeColor="text1"/>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Ｃ.82  </w:t>
      </w:r>
      <w:r>
        <w:rPr>
          <w:rFonts w:hint="default" w:ascii="宋体" w:hAnsi="宋体"/>
          <w:color w:val="000000" w:themeColor="text1"/>
          <w:szCs w:val="21"/>
          <w:shd w:val="clear" w:color="auto" w:fill="FFFFFF"/>
          <w:lang w:val="en-US" w:eastAsia="zh-CN"/>
        </w:rPr>
        <w:t>阴阳图</w:t>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十.</w:t>
      </w:r>
      <w:r>
        <w:rPr>
          <w:rFonts w:hint="default" w:ascii="宋体" w:hAnsi="宋体"/>
          <w:color w:val="000000" w:themeColor="text1"/>
          <w:szCs w:val="21"/>
          <w:shd w:val="clear" w:color="auto" w:fill="FFFFFF"/>
          <w:lang w:val="en-US" w:eastAsia="zh-CN"/>
        </w:rPr>
        <w:t xml:space="preserve">双面绣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双面绣也叫两面绣，是麻柳刺绣中难度最高的一种技法。它是用四针组成一针，前后走斜线，具体是在同一块底料上，在同一绣制过程中，绣出正反两面图像，轮廓完全一样，图案同样精美。牵花所绣与双面绣针法所绣出的作品都是两面都有图案，但区别在于牵花背面的图案是平的，而双面绣背面的图案</w:t>
      </w:r>
      <w:r>
        <w:rPr>
          <w:rFonts w:hint="eastAsia" w:ascii="宋体" w:hAnsi="宋体"/>
          <w:color w:val="000000" w:themeColor="text1"/>
          <w:szCs w:val="21"/>
          <w:shd w:val="clear" w:color="auto" w:fill="FFFFFF"/>
          <w:lang w:val="en-US" w:eastAsia="zh-CN"/>
        </w:rPr>
        <w:t>有</w:t>
      </w:r>
      <w:r>
        <w:rPr>
          <w:rFonts w:hint="default" w:ascii="宋体" w:hAnsi="宋体"/>
          <w:color w:val="000000" w:themeColor="text1"/>
          <w:szCs w:val="21"/>
          <w:shd w:val="clear" w:color="auto" w:fill="FFFFFF"/>
          <w:lang w:val="en-US" w:eastAsia="zh-CN"/>
        </w:rPr>
        <w:t>架花</w:t>
      </w:r>
      <w:r>
        <w:rPr>
          <w:rFonts w:hint="eastAsia" w:ascii="宋体" w:hAnsi="宋体"/>
          <w:color w:val="000000" w:themeColor="text1"/>
          <w:szCs w:val="21"/>
          <w:shd w:val="clear" w:color="auto" w:fill="FFFFFF"/>
          <w:lang w:val="en-US" w:eastAsia="zh-CN"/>
        </w:rPr>
        <w:t>的</w:t>
      </w:r>
      <w:r>
        <w:rPr>
          <w:rFonts w:hint="default" w:ascii="宋体" w:hAnsi="宋体"/>
          <w:color w:val="000000" w:themeColor="text1"/>
          <w:szCs w:val="21"/>
          <w:shd w:val="clear" w:color="auto" w:fill="FFFFFF"/>
          <w:lang w:val="en-US" w:eastAsia="zh-CN"/>
        </w:rPr>
        <w:t>绣</w:t>
      </w:r>
      <w:r>
        <w:rPr>
          <w:rFonts w:hint="eastAsia" w:ascii="宋体" w:hAnsi="宋体"/>
          <w:color w:val="000000" w:themeColor="text1"/>
          <w:szCs w:val="21"/>
          <w:shd w:val="clear" w:color="auto" w:fill="FFFFFF"/>
          <w:lang w:val="en-US" w:eastAsia="zh-CN"/>
        </w:rPr>
        <w:t>法。</w:t>
      </w:r>
      <w:r>
        <w:rPr>
          <w:rFonts w:hint="default" w:ascii="宋体" w:hAnsi="宋体"/>
          <w:color w:val="000000" w:themeColor="text1"/>
          <w:szCs w:val="21"/>
          <w:shd w:val="clear" w:color="auto" w:fill="FFFFFF"/>
          <w:lang w:val="en-US" w:eastAsia="zh-CN"/>
        </w:rPr>
        <w:t>双面绣</w:t>
      </w:r>
      <w:r>
        <w:rPr>
          <w:rFonts w:hint="eastAsia" w:ascii="宋体" w:hAnsi="宋体"/>
          <w:color w:val="000000" w:themeColor="text1"/>
          <w:szCs w:val="21"/>
          <w:shd w:val="clear" w:color="auto" w:fill="FFFFFF"/>
          <w:lang w:val="en-US" w:eastAsia="zh-CN"/>
        </w:rPr>
        <w:t>具体</w:t>
      </w:r>
      <w:r>
        <w:rPr>
          <w:rFonts w:hint="default" w:ascii="宋体" w:hAnsi="宋体"/>
          <w:color w:val="000000" w:themeColor="text1"/>
          <w:szCs w:val="21"/>
          <w:shd w:val="clear" w:color="auto" w:fill="FFFFFF"/>
          <w:lang w:val="en-US" w:eastAsia="zh-CN"/>
        </w:rPr>
        <w:t>技法步骤</w:t>
      </w:r>
      <w:r>
        <w:rPr>
          <w:rFonts w:hint="eastAsia" w:ascii="宋体" w:hAnsi="宋体"/>
          <w:color w:val="000000" w:themeColor="text1"/>
          <w:szCs w:val="21"/>
          <w:shd w:val="clear" w:color="auto" w:fill="FFFFFF"/>
          <w:lang w:val="en-US" w:eastAsia="zh-CN"/>
        </w:rPr>
        <w:t>如下。</w:t>
      </w:r>
      <w:r>
        <w:rPr>
          <w:rFonts w:hint="default" w:ascii="宋体" w:hAnsi="宋体"/>
          <w:color w:val="000000" w:themeColor="text1"/>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第一排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确定绣布的中点开始绣第一排，</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Ｃ.83</w:t>
      </w:r>
      <w:r>
        <w:rPr>
          <w:rFonts w:hint="default" w:ascii="宋体" w:hAnsi="宋体"/>
          <w:color w:val="000000" w:themeColor="text1"/>
          <w:szCs w:val="21"/>
          <w:shd w:val="clear" w:color="auto" w:fill="FFFFFF"/>
          <w:lang w:val="en-US" w:eastAsia="zh-CN"/>
        </w:rPr>
        <w:t xml:space="preserve">第一排。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 xml:space="preserve">走斜针子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沿着走“斜针子”，施针步骤</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Ｃ.84</w:t>
      </w:r>
      <w:r>
        <w:rPr>
          <w:rFonts w:hint="default" w:ascii="宋体" w:hAnsi="宋体"/>
          <w:color w:val="000000" w:themeColor="text1"/>
          <w:szCs w:val="21"/>
          <w:shd w:val="clear" w:color="auto" w:fill="FFFFFF"/>
          <w:lang w:val="en-US" w:eastAsia="zh-CN"/>
        </w:rPr>
        <w:t xml:space="preserve">走斜针子。 </w:t>
      </w:r>
    </w:p>
    <w:p>
      <w:pPr>
        <w:numPr>
          <w:ilvl w:val="0"/>
          <w:numId w:val="0"/>
        </w:numPr>
        <w:spacing w:line="340" w:lineRule="exact"/>
        <w:rPr>
          <w:rFonts w:hint="eastAsia" w:ascii="宋体" w:hAnsi="宋体"/>
          <w:color w:val="FF0000"/>
          <w:szCs w:val="21"/>
          <w:shd w:val="clear" w:color="auto" w:fill="FFFFFF"/>
          <w:lang w:val="en-US" w:eastAsia="zh-CN"/>
        </w:rPr>
      </w:pPr>
      <w:r>
        <w:rPr>
          <w:rFonts w:hint="default" w:ascii="宋体" w:hAnsi="宋体"/>
          <w:color w:val="FF0000"/>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r>
        <w:rPr>
          <w:rFonts w:hint="eastAsia" w:ascii="宋体" w:hAnsi="宋体"/>
          <w:color w:val="FF0000"/>
          <w:szCs w:val="21"/>
          <w:shd w:val="clear" w:color="auto" w:fill="FFFFFF"/>
          <w:lang w:val="en-US" w:eastAsia="zh-CN"/>
        </w:rPr>
        <w:drawing>
          <wp:anchor distT="0" distB="0" distL="114300" distR="114300" simplePos="0" relativeHeight="251756544" behindDoc="0" locked="0" layoutInCell="1" allowOverlap="1">
            <wp:simplePos x="0" y="0"/>
            <wp:positionH relativeFrom="column">
              <wp:posOffset>465455</wp:posOffset>
            </wp:positionH>
            <wp:positionV relativeFrom="page">
              <wp:posOffset>1177290</wp:posOffset>
            </wp:positionV>
            <wp:extent cx="2411095" cy="1762760"/>
            <wp:effectExtent l="0" t="0" r="8255" b="8890"/>
            <wp:wrapSquare wrapText="bothSides"/>
            <wp:docPr id="55" name="图片 44" descr="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4" descr="100"/>
                    <pic:cNvPicPr>
                      <a:picLocks noChangeAspect="1"/>
                    </pic:cNvPicPr>
                  </pic:nvPicPr>
                  <pic:blipFill>
                    <a:blip r:embed="rId102"/>
                    <a:stretch>
                      <a:fillRect/>
                    </a:stretch>
                  </pic:blipFill>
                  <pic:spPr>
                    <a:xfrm>
                      <a:off x="0" y="0"/>
                      <a:ext cx="2411095" cy="1762760"/>
                    </a:xfrm>
                    <a:prstGeom prst="rect">
                      <a:avLst/>
                    </a:prstGeom>
                    <a:noFill/>
                    <a:ln>
                      <a:noFill/>
                    </a:ln>
                  </pic:spPr>
                </pic:pic>
              </a:graphicData>
            </a:graphic>
          </wp:anchor>
        </w:drawing>
      </w:r>
      <w:r>
        <w:rPr>
          <w:rFonts w:hint="eastAsia" w:ascii="宋体" w:hAnsi="宋体"/>
          <w:color w:val="FF0000"/>
          <w:szCs w:val="21"/>
          <w:shd w:val="clear" w:color="auto" w:fill="FFFFFF"/>
          <w:lang w:val="en-US" w:eastAsia="zh-CN"/>
        </w:rPr>
        <w:drawing>
          <wp:anchor distT="0" distB="0" distL="114300" distR="114300" simplePos="0" relativeHeight="251757568" behindDoc="0" locked="0" layoutInCell="1" allowOverlap="1">
            <wp:simplePos x="0" y="0"/>
            <wp:positionH relativeFrom="column">
              <wp:posOffset>3221990</wp:posOffset>
            </wp:positionH>
            <wp:positionV relativeFrom="page">
              <wp:posOffset>1161415</wp:posOffset>
            </wp:positionV>
            <wp:extent cx="2353310" cy="1772920"/>
            <wp:effectExtent l="0" t="0" r="8890" b="17780"/>
            <wp:wrapSquare wrapText="bothSides"/>
            <wp:docPr id="53" name="图片 46" descr="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6" descr="101"/>
                    <pic:cNvPicPr>
                      <a:picLocks noChangeAspect="1"/>
                    </pic:cNvPicPr>
                  </pic:nvPicPr>
                  <pic:blipFill>
                    <a:blip r:embed="rId103"/>
                    <a:stretch>
                      <a:fillRect/>
                    </a:stretch>
                  </pic:blipFill>
                  <pic:spPr>
                    <a:xfrm>
                      <a:off x="0" y="0"/>
                      <a:ext cx="2353310" cy="1772920"/>
                    </a:xfrm>
                    <a:prstGeom prst="rect">
                      <a:avLst/>
                    </a:prstGeom>
                    <a:noFill/>
                    <a:ln>
                      <a:noFill/>
                    </a:ln>
                  </pic:spPr>
                </pic:pic>
              </a:graphicData>
            </a:graphic>
          </wp:anchor>
        </w:drawing>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ind w:firstLine="1680" w:firstLineChars="800"/>
        <w:rPr>
          <w:rFonts w:hint="eastAsia"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Ｃ.83   </w:t>
      </w:r>
      <w:r>
        <w:rPr>
          <w:rFonts w:hint="default" w:ascii="宋体" w:hAnsi="宋体"/>
          <w:color w:val="000000" w:themeColor="text1"/>
          <w:szCs w:val="21"/>
          <w:shd w:val="clear" w:color="auto" w:fill="FFFFFF"/>
          <w:lang w:val="en-US" w:eastAsia="zh-CN"/>
        </w:rPr>
        <w:t>第一排</w:t>
      </w:r>
      <w:r>
        <w:rPr>
          <w:rFonts w:hint="eastAsia" w:ascii="宋体" w:hAnsi="宋体"/>
          <w:color w:val="000000" w:themeColor="text1"/>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Ｃ.84  </w:t>
      </w:r>
      <w:r>
        <w:rPr>
          <w:rFonts w:hint="default" w:ascii="宋体" w:hAnsi="宋体"/>
          <w:color w:val="000000" w:themeColor="text1"/>
          <w:szCs w:val="21"/>
          <w:shd w:val="clear" w:color="auto" w:fill="FFFFFF"/>
          <w:lang w:val="en-US" w:eastAsia="zh-CN"/>
        </w:rPr>
        <w:t>走斜针子</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3.</w:t>
      </w:r>
      <w:r>
        <w:rPr>
          <w:rFonts w:hint="default" w:ascii="宋体" w:hAnsi="宋体"/>
          <w:color w:val="000000" w:themeColor="text1"/>
          <w:szCs w:val="21"/>
          <w:shd w:val="clear" w:color="auto" w:fill="FFFFFF"/>
          <w:lang w:val="en-US" w:eastAsia="zh-CN"/>
        </w:rPr>
        <w:t xml:space="preserve">左斜 </w:t>
      </w:r>
    </w:p>
    <w:p>
      <w:pPr>
        <w:numPr>
          <w:ilvl w:val="0"/>
          <w:numId w:val="0"/>
        </w:numPr>
        <w:spacing w:line="340" w:lineRule="exact"/>
        <w:ind w:firstLine="420" w:firstLineChars="2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向左走斜针，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Ｃ.85</w:t>
      </w:r>
      <w:r>
        <w:rPr>
          <w:rFonts w:hint="default" w:ascii="宋体" w:hAnsi="宋体"/>
          <w:color w:val="000000" w:themeColor="text1"/>
          <w:szCs w:val="21"/>
          <w:shd w:val="clear" w:color="auto" w:fill="FFFFFF"/>
          <w:lang w:val="en-US" w:eastAsia="zh-CN"/>
        </w:rPr>
        <w:t xml:space="preserve">左斜。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4</w:t>
      </w:r>
      <w:r>
        <w:rPr>
          <w:rFonts w:hint="eastAsia" w:ascii="宋体" w:hAnsi="宋体"/>
          <w:color w:val="000000" w:themeColor="text1"/>
          <w:szCs w:val="21"/>
          <w:shd w:val="clear" w:color="auto" w:fill="FFFFFF"/>
          <w:lang w:val="en-US" w:eastAsia="zh-CN"/>
        </w:rPr>
        <w:t>.</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Ｃ.85右</w:t>
      </w:r>
      <w:r>
        <w:rPr>
          <w:rFonts w:hint="default" w:ascii="宋体" w:hAnsi="宋体"/>
          <w:color w:val="000000" w:themeColor="text1"/>
          <w:szCs w:val="21"/>
          <w:shd w:val="clear" w:color="auto" w:fill="FFFFFF"/>
          <w:lang w:val="en-US" w:eastAsia="zh-CN"/>
        </w:rPr>
        <w:t xml:space="preserve">斜 </w:t>
      </w:r>
    </w:p>
    <w:p>
      <w:pPr>
        <w:numPr>
          <w:ilvl w:val="0"/>
          <w:numId w:val="0"/>
        </w:numPr>
        <w:spacing w:line="340" w:lineRule="exact"/>
        <w:ind w:firstLine="420" w:firstLineChars="200"/>
        <w:rPr>
          <w:rFonts w:hint="eastAsia"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回到中点向右走斜针，</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Ｃ.86右</w:t>
      </w:r>
      <w:r>
        <w:rPr>
          <w:rFonts w:hint="default" w:ascii="宋体" w:hAnsi="宋体"/>
          <w:color w:val="000000" w:themeColor="text1"/>
          <w:szCs w:val="21"/>
          <w:shd w:val="clear" w:color="auto" w:fill="FFFFFF"/>
          <w:lang w:val="en-US" w:eastAsia="zh-CN"/>
        </w:rPr>
        <w:t xml:space="preserve">斜。 </w:t>
      </w: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r>
        <w:rPr>
          <w:rFonts w:hint="eastAsia" w:ascii="宋体" w:hAnsi="宋体"/>
          <w:color w:val="FF0000"/>
          <w:szCs w:val="21"/>
          <w:shd w:val="clear" w:color="auto" w:fill="FFFFFF"/>
          <w:lang w:val="en-US" w:eastAsia="zh-CN"/>
        </w:rPr>
        <w:drawing>
          <wp:anchor distT="0" distB="0" distL="114300" distR="114300" simplePos="0" relativeHeight="251758592" behindDoc="0" locked="0" layoutInCell="1" allowOverlap="1">
            <wp:simplePos x="0" y="0"/>
            <wp:positionH relativeFrom="column">
              <wp:posOffset>464820</wp:posOffset>
            </wp:positionH>
            <wp:positionV relativeFrom="page">
              <wp:posOffset>4233545</wp:posOffset>
            </wp:positionV>
            <wp:extent cx="2352675" cy="1751330"/>
            <wp:effectExtent l="0" t="0" r="9525" b="1270"/>
            <wp:wrapSquare wrapText="bothSides"/>
            <wp:docPr id="51" name="图片 45" descr="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5" descr="104"/>
                    <pic:cNvPicPr>
                      <a:picLocks noChangeAspect="1"/>
                    </pic:cNvPicPr>
                  </pic:nvPicPr>
                  <pic:blipFill>
                    <a:blip r:embed="rId104"/>
                    <a:stretch>
                      <a:fillRect/>
                    </a:stretch>
                  </pic:blipFill>
                  <pic:spPr>
                    <a:xfrm>
                      <a:off x="0" y="0"/>
                      <a:ext cx="2352675" cy="1751330"/>
                    </a:xfrm>
                    <a:prstGeom prst="rect">
                      <a:avLst/>
                    </a:prstGeom>
                    <a:noFill/>
                    <a:ln>
                      <a:noFill/>
                    </a:ln>
                  </pic:spPr>
                </pic:pic>
              </a:graphicData>
            </a:graphic>
          </wp:anchor>
        </w:drawing>
      </w:r>
      <w:r>
        <w:rPr>
          <w:rFonts w:hint="eastAsia" w:ascii="宋体" w:hAnsi="宋体"/>
          <w:color w:val="FF0000"/>
          <w:szCs w:val="21"/>
          <w:shd w:val="clear" w:color="auto" w:fill="FFFFFF"/>
          <w:lang w:val="en-US" w:eastAsia="zh-CN"/>
        </w:rPr>
        <w:drawing>
          <wp:anchor distT="0" distB="0" distL="114300" distR="114300" simplePos="0" relativeHeight="251761664" behindDoc="0" locked="0" layoutInCell="1" allowOverlap="1">
            <wp:simplePos x="0" y="0"/>
            <wp:positionH relativeFrom="column">
              <wp:posOffset>3263900</wp:posOffset>
            </wp:positionH>
            <wp:positionV relativeFrom="page">
              <wp:posOffset>4257675</wp:posOffset>
            </wp:positionV>
            <wp:extent cx="2353310" cy="1725295"/>
            <wp:effectExtent l="0" t="0" r="8890" b="8255"/>
            <wp:wrapSquare wrapText="bothSides"/>
            <wp:docPr id="57" name="图片 49" descr="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9" descr="101"/>
                    <pic:cNvPicPr>
                      <a:picLocks noChangeAspect="1"/>
                    </pic:cNvPicPr>
                  </pic:nvPicPr>
                  <pic:blipFill>
                    <a:blip r:embed="rId103"/>
                    <a:stretch>
                      <a:fillRect/>
                    </a:stretch>
                  </pic:blipFill>
                  <pic:spPr>
                    <a:xfrm>
                      <a:off x="0" y="0"/>
                      <a:ext cx="2353310" cy="1725295"/>
                    </a:xfrm>
                    <a:prstGeom prst="rect">
                      <a:avLst/>
                    </a:prstGeom>
                    <a:noFill/>
                    <a:ln>
                      <a:noFill/>
                    </a:ln>
                  </pic:spPr>
                </pic:pic>
              </a:graphicData>
            </a:graphic>
          </wp:anchor>
        </w:drawing>
      </w: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p>
    <w:p>
      <w:pPr>
        <w:numPr>
          <w:ilvl w:val="0"/>
          <w:numId w:val="0"/>
        </w:numPr>
        <w:spacing w:line="340" w:lineRule="exact"/>
        <w:ind w:firstLine="1260" w:firstLineChars="600"/>
        <w:rPr>
          <w:rFonts w:hint="eastAsia" w:ascii="宋体" w:hAnsi="宋体"/>
          <w:color w:val="FF0000"/>
          <w:szCs w:val="21"/>
          <w:shd w:val="clear" w:color="auto" w:fill="FFFFFF"/>
          <w:lang w:val="en-US" w:eastAsia="zh-CN"/>
        </w:rPr>
      </w:pPr>
    </w:p>
    <w:p>
      <w:pPr>
        <w:numPr>
          <w:ilvl w:val="0"/>
          <w:numId w:val="0"/>
        </w:numPr>
        <w:spacing w:line="340" w:lineRule="exact"/>
        <w:ind w:firstLine="1890" w:firstLineChars="900"/>
        <w:rPr>
          <w:rFonts w:hint="eastAsia"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Ｃ.85  </w:t>
      </w:r>
      <w:r>
        <w:rPr>
          <w:rFonts w:hint="default" w:ascii="宋体" w:hAnsi="宋体"/>
          <w:color w:val="000000" w:themeColor="text1"/>
          <w:szCs w:val="21"/>
          <w:shd w:val="clear" w:color="auto" w:fill="FFFFFF"/>
          <w:lang w:val="en-US" w:eastAsia="zh-CN"/>
        </w:rPr>
        <w:t>左斜</w:t>
      </w:r>
      <w:r>
        <w:rPr>
          <w:rFonts w:hint="eastAsia" w:ascii="宋体" w:hAnsi="宋体"/>
          <w:color w:val="000000" w:themeColor="text1"/>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Ｃ.86  右</w:t>
      </w:r>
      <w:r>
        <w:rPr>
          <w:rFonts w:hint="default" w:ascii="宋体" w:hAnsi="宋体"/>
          <w:color w:val="000000" w:themeColor="text1"/>
          <w:szCs w:val="21"/>
          <w:shd w:val="clear" w:color="auto" w:fill="FFFFFF"/>
          <w:lang w:val="en-US" w:eastAsia="zh-CN"/>
        </w:rPr>
        <w:t>斜</w:t>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5.</w:t>
      </w:r>
      <w:r>
        <w:rPr>
          <w:rFonts w:hint="default" w:ascii="宋体" w:hAnsi="宋体"/>
          <w:color w:val="000000" w:themeColor="text1"/>
          <w:szCs w:val="21"/>
          <w:shd w:val="clear" w:color="auto" w:fill="FFFFFF"/>
          <w:lang w:val="en-US" w:eastAsia="zh-CN"/>
        </w:rPr>
        <w:t xml:space="preserve">花瓣成形 </w:t>
      </w:r>
    </w:p>
    <w:p>
      <w:pPr>
        <w:numPr>
          <w:ilvl w:val="0"/>
          <w:numId w:val="0"/>
        </w:numPr>
        <w:spacing w:line="340" w:lineRule="exact"/>
        <w:ind w:firstLine="420" w:firstLineChars="200"/>
        <w:rPr>
          <w:rFonts w:hint="default"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第一个花瓣成形，</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Ｃ.87</w:t>
      </w:r>
      <w:r>
        <w:rPr>
          <w:rFonts w:hint="default" w:ascii="宋体" w:hAnsi="宋体"/>
          <w:color w:val="000000" w:themeColor="text1"/>
          <w:szCs w:val="21"/>
          <w:shd w:val="clear" w:color="auto" w:fill="FFFFFF"/>
          <w:lang w:val="en-US" w:eastAsia="zh-CN"/>
        </w:rPr>
        <w:t>花瓣成形。</w:t>
      </w:r>
      <w:r>
        <w:rPr>
          <w:rFonts w:hint="default" w:ascii="宋体" w:hAnsi="宋体"/>
          <w:color w:val="FF0000"/>
          <w:szCs w:val="21"/>
          <w:shd w:val="clear" w:color="auto" w:fill="FFFFFF"/>
          <w:lang w:val="en-US" w:eastAsia="zh-CN"/>
        </w:rPr>
        <w:t xml:space="preserve"> </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6.</w:t>
      </w:r>
      <w:r>
        <w:rPr>
          <w:rFonts w:hint="default" w:ascii="宋体" w:hAnsi="宋体"/>
          <w:color w:val="000000" w:themeColor="text1"/>
          <w:szCs w:val="21"/>
          <w:shd w:val="clear" w:color="auto" w:fill="FFFFFF"/>
          <w:lang w:val="en-US" w:eastAsia="zh-CN"/>
        </w:rPr>
        <w:t xml:space="preserve">过河绣 </w:t>
      </w:r>
    </w:p>
    <w:p>
      <w:pPr>
        <w:numPr>
          <w:ilvl w:val="0"/>
          <w:numId w:val="0"/>
        </w:numPr>
        <w:spacing w:line="340" w:lineRule="exact"/>
        <w:ind w:firstLine="210" w:firstLineChars="100"/>
        <w:rPr>
          <w:rFonts w:hint="default" w:ascii="宋体" w:hAnsi="宋体"/>
          <w:color w:val="000000" w:themeColor="text1"/>
          <w:szCs w:val="21"/>
          <w:shd w:val="clear" w:color="auto" w:fill="FFFFFF"/>
          <w:lang w:val="en-US" w:eastAsia="zh-CN"/>
        </w:rPr>
      </w:pPr>
      <w:r>
        <w:rPr>
          <w:rFonts w:hint="default" w:ascii="宋体" w:hAnsi="宋体"/>
          <w:color w:val="000000" w:themeColor="text1"/>
          <w:szCs w:val="21"/>
          <w:shd w:val="clear" w:color="auto" w:fill="FFFFFF"/>
          <w:lang w:val="en-US" w:eastAsia="zh-CN"/>
        </w:rPr>
        <w:t>“过河”绣第二瓣到最后一瓣</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Ｃ.88</w:t>
      </w:r>
      <w:r>
        <w:rPr>
          <w:rFonts w:hint="default" w:ascii="宋体" w:hAnsi="宋体"/>
          <w:color w:val="000000" w:themeColor="text1"/>
          <w:szCs w:val="21"/>
          <w:shd w:val="clear" w:color="auto" w:fill="FFFFFF"/>
          <w:lang w:val="en-US" w:eastAsia="zh-CN"/>
        </w:rPr>
        <w:t>过河绣</w:t>
      </w: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，并用向左向右走斜针的方法逐渐将图案绣制完成，</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Ｃ.89</w:t>
      </w:r>
      <w:r>
        <w:rPr>
          <w:rFonts w:hint="default" w:ascii="宋体" w:hAnsi="宋体"/>
          <w:color w:val="000000" w:themeColor="text1"/>
          <w:szCs w:val="21"/>
          <w:shd w:val="clear" w:color="auto" w:fill="FFFFFF"/>
          <w:lang w:val="en-US" w:eastAsia="zh-CN"/>
        </w:rPr>
        <w:t>过河绣</w:t>
      </w:r>
      <w:r>
        <w:rPr>
          <w:rFonts w:hint="eastAsia" w:ascii="宋体" w:hAnsi="宋体"/>
          <w:color w:val="000000" w:themeColor="text1"/>
          <w:szCs w:val="21"/>
          <w:shd w:val="clear" w:color="auto" w:fill="FFFFFF"/>
          <w:lang w:val="en-US" w:eastAsia="zh-CN"/>
        </w:rPr>
        <w:t>（2）</w:t>
      </w:r>
      <w:r>
        <w:rPr>
          <w:rFonts w:hint="default" w:ascii="宋体" w:hAnsi="宋体"/>
          <w:color w:val="000000" w:themeColor="text1"/>
          <w:szCs w:val="21"/>
          <w:shd w:val="clear" w:color="auto" w:fill="FFFFFF"/>
          <w:lang w:val="en-US" w:eastAsia="zh-CN"/>
        </w:rPr>
        <w:t>。</w:t>
      </w:r>
    </w:p>
    <w:p>
      <w:pPr>
        <w:numPr>
          <w:ilvl w:val="0"/>
          <w:numId w:val="0"/>
        </w:numPr>
        <w:spacing w:line="340" w:lineRule="exact"/>
        <w:rPr>
          <w:rFonts w:hint="eastAsia" w:ascii="宋体" w:hAnsi="宋体"/>
          <w:color w:val="FF0000"/>
          <w:szCs w:val="21"/>
          <w:shd w:val="clear" w:color="auto" w:fill="FFFFFF"/>
          <w:lang w:val="en-US" w:eastAsia="zh-CN"/>
        </w:rPr>
      </w:pPr>
      <w:r>
        <w:rPr>
          <w:rFonts w:hint="eastAsia" w:ascii="宋体" w:hAnsi="宋体"/>
          <w:color w:val="FF0000"/>
          <w:szCs w:val="21"/>
          <w:shd w:val="clear" w:color="auto" w:fill="FFFFFF"/>
          <w:lang w:val="en-US" w:eastAsia="zh-CN"/>
        </w:rPr>
        <w:drawing>
          <wp:anchor distT="0" distB="0" distL="114300" distR="114300" simplePos="0" relativeHeight="251760640" behindDoc="0" locked="0" layoutInCell="1" allowOverlap="1">
            <wp:simplePos x="0" y="0"/>
            <wp:positionH relativeFrom="column">
              <wp:posOffset>3438525</wp:posOffset>
            </wp:positionH>
            <wp:positionV relativeFrom="page">
              <wp:posOffset>7574280</wp:posOffset>
            </wp:positionV>
            <wp:extent cx="2249805" cy="1887855"/>
            <wp:effectExtent l="0" t="0" r="17145" b="17145"/>
            <wp:wrapSquare wrapText="bothSides"/>
            <wp:docPr id="56" name="图片 47" descr="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7" descr="106"/>
                    <pic:cNvPicPr>
                      <a:picLocks noChangeAspect="1"/>
                    </pic:cNvPicPr>
                  </pic:nvPicPr>
                  <pic:blipFill>
                    <a:blip r:embed="rId105"/>
                    <a:stretch>
                      <a:fillRect/>
                    </a:stretch>
                  </pic:blipFill>
                  <pic:spPr>
                    <a:xfrm>
                      <a:off x="0" y="0"/>
                      <a:ext cx="2249805" cy="1887855"/>
                    </a:xfrm>
                    <a:prstGeom prst="rect">
                      <a:avLst/>
                    </a:prstGeom>
                    <a:noFill/>
                    <a:ln>
                      <a:noFill/>
                    </a:ln>
                  </pic:spPr>
                </pic:pic>
              </a:graphicData>
            </a:graphic>
          </wp:anchor>
        </w:drawing>
      </w:r>
      <w:r>
        <w:rPr>
          <w:rFonts w:hint="eastAsia" w:ascii="宋体" w:hAnsi="宋体"/>
          <w:color w:val="FF0000"/>
          <w:szCs w:val="21"/>
          <w:shd w:val="clear" w:color="auto" w:fill="FFFFFF"/>
          <w:lang w:val="en-US" w:eastAsia="zh-CN"/>
        </w:rPr>
        <w:drawing>
          <wp:anchor distT="0" distB="0" distL="114300" distR="114300" simplePos="0" relativeHeight="251759616" behindDoc="0" locked="0" layoutInCell="1" allowOverlap="1">
            <wp:simplePos x="0" y="0"/>
            <wp:positionH relativeFrom="column">
              <wp:posOffset>533400</wp:posOffset>
            </wp:positionH>
            <wp:positionV relativeFrom="page">
              <wp:posOffset>7607935</wp:posOffset>
            </wp:positionV>
            <wp:extent cx="2257425" cy="1819275"/>
            <wp:effectExtent l="0" t="0" r="9525" b="9525"/>
            <wp:wrapSquare wrapText="bothSides"/>
            <wp:docPr id="52" name="图片 48" descr="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8" descr="105"/>
                    <pic:cNvPicPr>
                      <a:picLocks noChangeAspect="1"/>
                    </pic:cNvPicPr>
                  </pic:nvPicPr>
                  <pic:blipFill>
                    <a:blip r:embed="rId106"/>
                    <a:stretch>
                      <a:fillRect/>
                    </a:stretch>
                  </pic:blipFill>
                  <pic:spPr>
                    <a:xfrm>
                      <a:off x="0" y="0"/>
                      <a:ext cx="2257425" cy="1819275"/>
                    </a:xfrm>
                    <a:prstGeom prst="rect">
                      <a:avLst/>
                    </a:prstGeom>
                    <a:noFill/>
                    <a:ln>
                      <a:noFill/>
                    </a:ln>
                  </pic:spPr>
                </pic:pic>
              </a:graphicData>
            </a:graphic>
          </wp:anchor>
        </w:drawing>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ind w:firstLine="1890" w:firstLineChars="900"/>
        <w:rPr>
          <w:rFonts w:hint="eastAsia"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Ｃ.87  </w:t>
      </w:r>
      <w:r>
        <w:rPr>
          <w:rFonts w:hint="default" w:ascii="宋体" w:hAnsi="宋体"/>
          <w:color w:val="000000" w:themeColor="text1"/>
          <w:szCs w:val="21"/>
          <w:shd w:val="clear" w:color="auto" w:fill="FFFFFF"/>
          <w:lang w:val="en-US" w:eastAsia="zh-CN"/>
        </w:rPr>
        <w:t>花瓣成形</w:t>
      </w:r>
      <w:r>
        <w:rPr>
          <w:rFonts w:hint="eastAsia" w:ascii="宋体" w:hAnsi="宋体"/>
          <w:color w:val="000000" w:themeColor="text1"/>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Ｃ.88 </w:t>
      </w:r>
      <w:r>
        <w:rPr>
          <w:rFonts w:hint="default" w:ascii="宋体" w:hAnsi="宋体"/>
          <w:color w:val="000000" w:themeColor="text1"/>
          <w:szCs w:val="21"/>
          <w:shd w:val="clear" w:color="auto" w:fill="FFFFFF"/>
          <w:lang w:val="en-US" w:eastAsia="zh-CN"/>
        </w:rPr>
        <w:t>过河绣</w:t>
      </w:r>
      <w:r>
        <w:rPr>
          <w:rFonts w:hint="eastAsia" w:ascii="宋体" w:hAnsi="宋体"/>
          <w:color w:val="000000" w:themeColor="text1"/>
          <w:szCs w:val="21"/>
          <w:shd w:val="clear" w:color="auto" w:fill="FFFFFF"/>
          <w:lang w:val="en-US" w:eastAsia="zh-CN"/>
        </w:rPr>
        <w:t>（1）</w:t>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r>
        <w:rPr>
          <w:rFonts w:hint="eastAsia" w:ascii="宋体" w:hAnsi="宋体"/>
          <w:color w:val="FF0000"/>
          <w:szCs w:val="21"/>
          <w:shd w:val="clear" w:color="auto" w:fill="FFFFFF"/>
          <w:lang w:val="en-US" w:eastAsia="zh-CN"/>
        </w:rPr>
        <w:drawing>
          <wp:anchor distT="0" distB="0" distL="114300" distR="114300" simplePos="0" relativeHeight="251764736" behindDoc="0" locked="0" layoutInCell="1" allowOverlap="1">
            <wp:simplePos x="0" y="0"/>
            <wp:positionH relativeFrom="column">
              <wp:posOffset>1384935</wp:posOffset>
            </wp:positionH>
            <wp:positionV relativeFrom="page">
              <wp:posOffset>1180465</wp:posOffset>
            </wp:positionV>
            <wp:extent cx="3105785" cy="1704975"/>
            <wp:effectExtent l="0" t="0" r="18415" b="9525"/>
            <wp:wrapSquare wrapText="bothSides"/>
            <wp:docPr id="60" name="图片 52" descr="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2" descr="107"/>
                    <pic:cNvPicPr>
                      <a:picLocks noChangeAspect="1"/>
                    </pic:cNvPicPr>
                  </pic:nvPicPr>
                  <pic:blipFill>
                    <a:blip r:embed="rId107"/>
                    <a:stretch>
                      <a:fillRect/>
                    </a:stretch>
                  </pic:blipFill>
                  <pic:spPr>
                    <a:xfrm>
                      <a:off x="0" y="0"/>
                      <a:ext cx="3105785" cy="1704975"/>
                    </a:xfrm>
                    <a:prstGeom prst="rect">
                      <a:avLst/>
                    </a:prstGeom>
                    <a:noFill/>
                    <a:ln>
                      <a:noFill/>
                    </a:ln>
                  </pic:spPr>
                </pic:pic>
              </a:graphicData>
            </a:graphic>
          </wp:anchor>
        </w:drawing>
      </w: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ind w:firstLine="3570" w:firstLineChars="1700"/>
        <w:rPr>
          <w:rFonts w:hint="default" w:ascii="宋体" w:hAnsi="宋体"/>
          <w:color w:val="000000" w:themeColor="text1"/>
          <w:szCs w:val="21"/>
          <w:shd w:val="clear" w:color="auto" w:fill="FFFFFF"/>
          <w:lang w:val="en-US" w:eastAsia="zh-CN"/>
        </w:rPr>
      </w:pPr>
    </w:p>
    <w:p>
      <w:pPr>
        <w:numPr>
          <w:ilvl w:val="0"/>
          <w:numId w:val="0"/>
        </w:numPr>
        <w:spacing w:line="340" w:lineRule="exact"/>
        <w:ind w:firstLine="3570" w:firstLineChars="1700"/>
        <w:rPr>
          <w:rFonts w:hint="eastAsia"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Ｃ.89  </w:t>
      </w:r>
      <w:r>
        <w:rPr>
          <w:rFonts w:hint="default" w:ascii="宋体" w:hAnsi="宋体"/>
          <w:color w:val="000000" w:themeColor="text1"/>
          <w:szCs w:val="21"/>
          <w:shd w:val="clear" w:color="auto" w:fill="FFFFFF"/>
          <w:lang w:val="en-US" w:eastAsia="zh-CN"/>
        </w:rPr>
        <w:t>过河绣</w:t>
      </w:r>
      <w:r>
        <w:rPr>
          <w:rFonts w:hint="eastAsia" w:ascii="宋体" w:hAnsi="宋体"/>
          <w:color w:val="000000" w:themeColor="text1"/>
          <w:szCs w:val="21"/>
          <w:shd w:val="clear" w:color="auto" w:fill="FFFFFF"/>
          <w:lang w:val="en-US" w:eastAsia="zh-CN"/>
        </w:rPr>
        <w:t>（2）</w:t>
      </w:r>
    </w:p>
    <w:p>
      <w:pPr>
        <w:numPr>
          <w:ilvl w:val="0"/>
          <w:numId w:val="0"/>
        </w:numPr>
        <w:spacing w:line="340" w:lineRule="exact"/>
        <w:rPr>
          <w:rFonts w:hint="default" w:ascii="宋体" w:hAnsi="宋体"/>
          <w:color w:val="000000" w:themeColor="text1"/>
          <w:szCs w:val="21"/>
          <w:shd w:val="clear" w:color="auto" w:fill="FFFFFF"/>
          <w:lang w:val="en-US" w:eastAsia="zh-CN"/>
        </w:rPr>
      </w:pPr>
      <w:r>
        <w:rPr>
          <w:rFonts w:hint="eastAsia" w:ascii="宋体" w:hAnsi="宋体"/>
          <w:color w:val="000000" w:themeColor="text1"/>
          <w:szCs w:val="21"/>
          <w:shd w:val="clear" w:color="auto" w:fill="FFFFFF"/>
          <w:lang w:val="en-US" w:eastAsia="zh-CN"/>
        </w:rPr>
        <w:t>7.</w:t>
      </w:r>
      <w:r>
        <w:rPr>
          <w:rFonts w:hint="default" w:ascii="宋体" w:hAnsi="宋体"/>
          <w:color w:val="000000" w:themeColor="text1"/>
          <w:szCs w:val="21"/>
          <w:shd w:val="clear" w:color="auto" w:fill="FFFFFF"/>
          <w:lang w:val="en-US" w:eastAsia="zh-CN"/>
        </w:rPr>
        <w:t xml:space="preserve">锁边 </w:t>
      </w:r>
    </w:p>
    <w:p>
      <w:pPr>
        <w:numPr>
          <w:ilvl w:val="0"/>
          <w:numId w:val="0"/>
        </w:numPr>
        <w:spacing w:line="340" w:lineRule="exact"/>
        <w:ind w:firstLine="420" w:firstLineChars="200"/>
        <w:rPr>
          <w:rFonts w:hint="default"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此种图案锁边只是在“空心狗牙齿”的基础上以三角形的斜边为中点再绣三针，形成三角形的“个”字型</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Ｃ.90</w:t>
      </w:r>
      <w:r>
        <w:rPr>
          <w:rFonts w:hint="default" w:ascii="宋体" w:hAnsi="宋体"/>
          <w:color w:val="000000" w:themeColor="text1"/>
          <w:szCs w:val="21"/>
          <w:shd w:val="clear" w:color="auto" w:fill="FFFFFF"/>
          <w:lang w:val="en-US" w:eastAsia="zh-CN"/>
        </w:rPr>
        <w:t>锁边</w:t>
      </w: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至此作品算是完成。</w:t>
      </w:r>
      <w:r>
        <w:rPr>
          <w:rFonts w:hint="eastAsia" w:ascii="宋体" w:hAnsi="宋体"/>
          <w:color w:val="000000" w:themeColor="text1"/>
          <w:szCs w:val="21"/>
          <w:shd w:val="clear" w:color="auto" w:fill="FFFFFF"/>
          <w:lang w:val="en-US" w:eastAsia="zh-CN"/>
        </w:rPr>
        <w:t>见</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Ｃ.91</w:t>
      </w:r>
      <w:r>
        <w:rPr>
          <w:rFonts w:hint="default" w:ascii="宋体" w:hAnsi="宋体"/>
          <w:color w:val="000000" w:themeColor="text1"/>
          <w:szCs w:val="21"/>
          <w:shd w:val="clear" w:color="auto" w:fill="FFFFFF"/>
          <w:lang w:val="en-US" w:eastAsia="zh-CN"/>
        </w:rPr>
        <w:t>锁边</w:t>
      </w:r>
      <w:r>
        <w:rPr>
          <w:rFonts w:hint="eastAsia" w:ascii="宋体" w:hAnsi="宋体"/>
          <w:color w:val="000000" w:themeColor="text1"/>
          <w:szCs w:val="21"/>
          <w:shd w:val="clear" w:color="auto" w:fill="FFFFFF"/>
          <w:lang w:val="en-US" w:eastAsia="zh-CN"/>
        </w:rPr>
        <w:t>（2）。</w:t>
      </w: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r>
        <w:rPr>
          <w:rFonts w:hint="default" w:ascii="宋体" w:hAnsi="宋体"/>
          <w:color w:val="FF0000"/>
          <w:szCs w:val="21"/>
          <w:shd w:val="clear" w:color="auto" w:fill="FFFFFF"/>
          <w:lang w:val="en-US" w:eastAsia="zh-CN"/>
        </w:rPr>
        <w:drawing>
          <wp:anchor distT="0" distB="0" distL="114300" distR="114300" simplePos="0" relativeHeight="251762688" behindDoc="0" locked="0" layoutInCell="1" allowOverlap="1">
            <wp:simplePos x="0" y="0"/>
            <wp:positionH relativeFrom="column">
              <wp:posOffset>390525</wp:posOffset>
            </wp:positionH>
            <wp:positionV relativeFrom="page">
              <wp:posOffset>4217035</wp:posOffset>
            </wp:positionV>
            <wp:extent cx="2448560" cy="1886585"/>
            <wp:effectExtent l="0" t="0" r="8890" b="18415"/>
            <wp:wrapSquare wrapText="bothSides"/>
            <wp:docPr id="58" name="图片 50" descr="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0" descr="108"/>
                    <pic:cNvPicPr>
                      <a:picLocks noChangeAspect="1"/>
                    </pic:cNvPicPr>
                  </pic:nvPicPr>
                  <pic:blipFill>
                    <a:blip r:embed="rId108"/>
                    <a:stretch>
                      <a:fillRect/>
                    </a:stretch>
                  </pic:blipFill>
                  <pic:spPr>
                    <a:xfrm>
                      <a:off x="0" y="0"/>
                      <a:ext cx="2448560" cy="1886585"/>
                    </a:xfrm>
                    <a:prstGeom prst="rect">
                      <a:avLst/>
                    </a:prstGeom>
                    <a:noFill/>
                    <a:ln>
                      <a:noFill/>
                    </a:ln>
                  </pic:spPr>
                </pic:pic>
              </a:graphicData>
            </a:graphic>
          </wp:anchor>
        </w:drawing>
      </w:r>
      <w:r>
        <w:rPr>
          <w:rFonts w:hint="default" w:ascii="宋体" w:hAnsi="宋体"/>
          <w:color w:val="FF0000"/>
          <w:szCs w:val="21"/>
          <w:shd w:val="clear" w:color="auto" w:fill="FFFFFF"/>
          <w:lang w:val="en-US" w:eastAsia="zh-CN"/>
        </w:rPr>
        <w:drawing>
          <wp:anchor distT="0" distB="0" distL="114300" distR="114300" simplePos="0" relativeHeight="251763712" behindDoc="0" locked="0" layoutInCell="1" allowOverlap="1">
            <wp:simplePos x="0" y="0"/>
            <wp:positionH relativeFrom="column">
              <wp:posOffset>3260090</wp:posOffset>
            </wp:positionH>
            <wp:positionV relativeFrom="page">
              <wp:posOffset>4212590</wp:posOffset>
            </wp:positionV>
            <wp:extent cx="1695450" cy="1884045"/>
            <wp:effectExtent l="0" t="0" r="0" b="1905"/>
            <wp:wrapSquare wrapText="bothSides"/>
            <wp:docPr id="59" name="图片 51" descr="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1" descr="109"/>
                    <pic:cNvPicPr>
                      <a:picLocks noChangeAspect="1"/>
                    </pic:cNvPicPr>
                  </pic:nvPicPr>
                  <pic:blipFill>
                    <a:blip r:embed="rId109"/>
                    <a:stretch>
                      <a:fillRect/>
                    </a:stretch>
                  </pic:blipFill>
                  <pic:spPr>
                    <a:xfrm>
                      <a:off x="0" y="0"/>
                      <a:ext cx="1695450" cy="1884045"/>
                    </a:xfrm>
                    <a:prstGeom prst="rect">
                      <a:avLst/>
                    </a:prstGeom>
                    <a:noFill/>
                    <a:ln>
                      <a:noFill/>
                    </a:ln>
                  </pic:spPr>
                </pic:pic>
              </a:graphicData>
            </a:graphic>
          </wp:anchor>
        </w:drawing>
      </w: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rPr>
          <w:rFonts w:hint="eastAsia" w:ascii="宋体" w:hAnsi="宋体"/>
          <w:color w:val="FF0000"/>
          <w:szCs w:val="21"/>
          <w:shd w:val="clear" w:color="auto" w:fill="FFFFFF"/>
          <w:lang w:val="en-US" w:eastAsia="zh-CN"/>
        </w:rPr>
      </w:pPr>
    </w:p>
    <w:p>
      <w:pPr>
        <w:numPr>
          <w:ilvl w:val="0"/>
          <w:numId w:val="0"/>
        </w:numPr>
        <w:spacing w:line="340" w:lineRule="exact"/>
        <w:ind w:firstLine="1680" w:firstLineChars="800"/>
        <w:rPr>
          <w:rFonts w:hint="default" w:ascii="宋体" w:hAnsi="宋体"/>
          <w:color w:val="FF0000"/>
          <w:szCs w:val="21"/>
          <w:shd w:val="clear" w:color="auto" w:fill="FFFFFF"/>
          <w:lang w:val="en-US" w:eastAsia="zh-CN"/>
        </w:rPr>
      </w:pP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Ｃ.90   </w:t>
      </w:r>
      <w:r>
        <w:rPr>
          <w:rFonts w:hint="default" w:ascii="宋体" w:hAnsi="宋体"/>
          <w:color w:val="000000" w:themeColor="text1"/>
          <w:szCs w:val="21"/>
          <w:shd w:val="clear" w:color="auto" w:fill="FFFFFF"/>
          <w:lang w:val="en-US" w:eastAsia="zh-CN"/>
        </w:rPr>
        <w:t>锁边</w:t>
      </w:r>
      <w:r>
        <w:rPr>
          <w:rFonts w:hint="eastAsia" w:ascii="宋体" w:hAnsi="宋体"/>
          <w:color w:val="000000" w:themeColor="text1"/>
          <w:szCs w:val="21"/>
          <w:shd w:val="clear" w:color="auto" w:fill="FFFFFF"/>
          <w:lang w:val="en-US" w:eastAsia="zh-CN"/>
        </w:rPr>
        <w:t>（1）</w:t>
      </w:r>
      <w:r>
        <w:rPr>
          <w:rFonts w:hint="default" w:ascii="宋体" w:hAnsi="宋体"/>
          <w:color w:val="000000" w:themeColor="text1"/>
          <w:szCs w:val="21"/>
          <w:shd w:val="clear" w:color="auto" w:fill="FFFFFF"/>
          <w:lang w:val="en-US" w:eastAsia="zh-CN"/>
        </w:rPr>
        <w:t xml:space="preserve"> </w:t>
      </w:r>
      <w:r>
        <w:rPr>
          <w:rFonts w:hint="eastAsia" w:ascii="宋体" w:hAnsi="宋体"/>
          <w:color w:val="000000" w:themeColor="text1"/>
          <w:szCs w:val="21"/>
          <w:shd w:val="clear" w:color="auto" w:fill="FFFFFF"/>
          <w:lang w:val="en-US" w:eastAsia="zh-CN"/>
        </w:rPr>
        <w:t xml:space="preserve">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图</w:t>
      </w:r>
      <w:r>
        <w:rPr>
          <w:rFonts w:hint="eastAsia" w:ascii="宋体" w:hAnsi="宋体"/>
          <w:color w:val="000000" w:themeColor="text1"/>
          <w:szCs w:val="21"/>
          <w:shd w:val="clear" w:color="auto" w:fill="FFFFFF"/>
          <w:lang w:val="en-US" w:eastAsia="zh-CN"/>
        </w:rPr>
        <w:t xml:space="preserve">Ｃ.91 </w:t>
      </w:r>
      <w:r>
        <w:rPr>
          <w:rFonts w:hint="eastAsia" w:ascii="宋体" w:hAnsi="宋体"/>
          <w:color w:val="FF0000"/>
          <w:szCs w:val="21"/>
          <w:shd w:val="clear" w:color="auto" w:fill="FFFFFF"/>
          <w:lang w:val="en-US" w:eastAsia="zh-CN"/>
        </w:rPr>
        <w:t xml:space="preserve"> </w:t>
      </w:r>
      <w:r>
        <w:rPr>
          <w:rFonts w:hint="default" w:ascii="宋体" w:hAnsi="宋体"/>
          <w:color w:val="000000" w:themeColor="text1"/>
          <w:szCs w:val="21"/>
          <w:shd w:val="clear" w:color="auto" w:fill="FFFFFF"/>
          <w:lang w:val="en-US" w:eastAsia="zh-CN"/>
        </w:rPr>
        <w:t>锁边</w:t>
      </w:r>
      <w:r>
        <w:rPr>
          <w:rFonts w:hint="eastAsia" w:ascii="宋体" w:hAnsi="宋体"/>
          <w:color w:val="000000" w:themeColor="text1"/>
          <w:szCs w:val="21"/>
          <w:shd w:val="clear" w:color="auto" w:fill="FFFFFF"/>
          <w:lang w:val="en-US" w:eastAsia="zh-CN"/>
        </w:rPr>
        <w:t>（2）</w:t>
      </w: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rPr>
          <w:rFonts w:hint="default" w:ascii="宋体" w:hAnsi="宋体"/>
          <w:color w:val="FF0000"/>
          <w:szCs w:val="21"/>
          <w:shd w:val="clear" w:color="auto" w:fill="FFFFFF"/>
          <w:lang w:val="en-US" w:eastAsia="zh-CN"/>
        </w:rPr>
      </w:pPr>
    </w:p>
    <w:p>
      <w:pPr>
        <w:numPr>
          <w:ilvl w:val="0"/>
          <w:numId w:val="0"/>
        </w:numPr>
        <w:spacing w:line="340" w:lineRule="exact"/>
        <w:ind w:firstLine="1470" w:firstLineChars="700"/>
        <w:jc w:val="left"/>
        <w:rPr>
          <w:rFonts w:hint="default" w:ascii="宋体" w:hAnsi="宋体"/>
          <w:color w:val="000000" w:themeColor="text1"/>
          <w:szCs w:val="21"/>
          <w:shd w:val="clear" w:color="auto" w:fill="FFFFFF"/>
          <w:lang w:val="en-US" w:eastAsia="zh-CN"/>
        </w:rPr>
      </w:pPr>
    </w:p>
    <w:sectPr>
      <w:footerReference r:id="rId11" w:type="default"/>
      <w:pgSz w:w="11907" w:h="16839"/>
      <w:pgMar w:top="1418" w:right="1134" w:bottom="1134" w:left="1418" w:header="1418"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libri Light">
    <w:altName w:val="Calibri"/>
    <w:panose1 w:val="020F0302020204030204"/>
    <w:charset w:val="00"/>
    <w:family w:val="swiss"/>
    <w:pitch w:val="default"/>
    <w:sig w:usb0="00000000" w:usb1="00000000" w:usb2="00000000" w:usb3="00000000" w:csb0="2000019F" w:csb1="00000000"/>
  </w:font>
  <w:font w:name="FZHei-B01S">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19"/>
      </w:rPr>
    </w:pPr>
    <w:r>
      <w:fldChar w:fldCharType="begin"/>
    </w:r>
    <w:r>
      <w:rPr>
        <w:rStyle w:val="19"/>
      </w:rPr>
      <w:instrText xml:space="preserve">PAGE  </w:instrText>
    </w:r>
    <w:r>
      <w:fldChar w:fldCharType="separate"/>
    </w:r>
    <w:r>
      <w:rPr>
        <w:rStyle w:val="19"/>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tabs>
        <w:tab w:val="left" w:pos="360"/>
      </w:tabs>
      <w:rPr>
        <w:rStyle w:val="19"/>
      </w:rPr>
    </w:pPr>
    <w:r>
      <w:fldChar w:fldCharType="begin"/>
    </w:r>
    <w:r>
      <w:rPr>
        <w:rStyle w:val="19"/>
      </w:rPr>
      <w:instrText xml:space="preserve">PAGE  </w:instrText>
    </w:r>
    <w:r>
      <w:fldChar w:fldCharType="separate"/>
    </w:r>
    <w:r>
      <w:rPr>
        <w:rStyle w:val="19"/>
      </w:rPr>
      <w:t>2</w:t>
    </w:r>
    <w:r>
      <w:fldChar w:fldCharType="end"/>
    </w:r>
  </w:p>
  <w:p>
    <w:pPr>
      <w:pStyle w:val="9"/>
      <w:tabs>
        <w:tab w:val="left" w:pos="36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360"/>
      </w:tabs>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19"/>
      </w:rPr>
    </w:pPr>
    <w:r>
      <w:fldChar w:fldCharType="begin"/>
    </w:r>
    <w:r>
      <w:rPr>
        <w:rStyle w:val="19"/>
      </w:rPr>
      <w:instrText xml:space="preserve">PAGE  </w:instrText>
    </w:r>
    <w:r>
      <w:fldChar w:fldCharType="separate"/>
    </w:r>
    <w:r>
      <w:rPr>
        <w:rStyle w:val="19"/>
      </w:rPr>
      <w:t>II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19"/>
      </w:rPr>
    </w:pPr>
    <w:r>
      <w:fldChar w:fldCharType="begin"/>
    </w:r>
    <w:r>
      <w:rPr>
        <w:rStyle w:val="19"/>
      </w:rPr>
      <w:instrText xml:space="preserve">PAGE  </w:instrText>
    </w:r>
    <w:r>
      <w:fldChar w:fldCharType="separate"/>
    </w:r>
    <w:r>
      <w:rPr>
        <w:rStyle w:val="19"/>
      </w:rP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pPr>
    <w:r>
      <w:rPr>
        <w:rFonts w:hint="eastAsia"/>
      </w:rPr>
      <w:t>DB510802/T01－2012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rPr>
        <w:rFonts w:hint="default" w:eastAsia="宋体"/>
        <w:lang w:val="en-US" w:eastAsia="zh-CN"/>
      </w:rPr>
    </w:pPr>
    <w:r>
      <w:rPr>
        <w:rFonts w:hint="eastAsia"/>
      </w:rPr>
      <w:t>DB5108/T</w:t>
    </w:r>
    <w:r>
      <w:rPr>
        <w:rFonts w:hint="eastAsia"/>
        <w:lang w:val="en-US" w:eastAsia="zh-CN"/>
      </w:rPr>
      <w:t>XX</w:t>
    </w:r>
    <w:r>
      <w:rPr>
        <w:rFonts w:hint="eastAsia"/>
      </w:rPr>
      <w:t>－20</w:t>
    </w:r>
    <w:r>
      <w:rPr>
        <w:rFonts w:hint="eastAsia"/>
        <w:lang w:val="en-US" w:eastAsia="zh-CN"/>
      </w:rPr>
      <w:t>24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0000000D"/>
    <w:lvl w:ilvl="0" w:tentative="0">
      <w:start w:val="1"/>
      <w:numFmt w:val="none"/>
      <w:pStyle w:val="1"/>
      <w:lvlText w:val="%1注"/>
      <w:lvlJc w:val="left"/>
      <w:pPr>
        <w:tabs>
          <w:tab w:val="left" w:pos="900"/>
        </w:tabs>
        <w:ind w:left="900" w:hanging="500"/>
      </w:pPr>
      <w:rPr>
        <w:rFonts w:hint="eastAsia" w:ascii="宋体" w:hAnsi="Times New Roman" w:eastAsia="宋体"/>
        <w:b w:val="0"/>
        <w:i w:val="0"/>
        <w:sz w:val="18"/>
      </w:rPr>
    </w:lvl>
    <w:lvl w:ilvl="1" w:tentative="0">
      <w:start w:val="5"/>
      <w:numFmt w:val="decimal"/>
      <w:lvlText w:val="%2．"/>
      <w:lvlJc w:val="left"/>
      <w:pPr>
        <w:tabs>
          <w:tab w:val="left" w:pos="780"/>
        </w:tabs>
        <w:ind w:left="780" w:hanging="360"/>
      </w:pPr>
      <w:rPr>
        <w:rFonts w:hint="default"/>
      </w:rPr>
    </w:lvl>
    <w:lvl w:ilvl="2" w:tentative="0">
      <w:start w:val="5"/>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1A"/>
    <w:multiLevelType w:val="multilevel"/>
    <w:tmpl w:val="0000001A"/>
    <w:lvl w:ilvl="0" w:tentative="0">
      <w:start w:val="1"/>
      <w:numFmt w:val="none"/>
      <w:pStyle w:val="23"/>
      <w:suff w:val="nothing"/>
      <w:lvlText w:val="%1"/>
      <w:lvlJc w:val="left"/>
      <w:pPr>
        <w:ind w:left="0" w:firstLine="0"/>
      </w:pPr>
      <w:rPr>
        <w:rFonts w:hint="default" w:ascii="Times New Roman" w:hAnsi="Times New Roman"/>
        <w:b/>
        <w:i w:val="0"/>
        <w:sz w:val="21"/>
      </w:rPr>
    </w:lvl>
    <w:lvl w:ilvl="1" w:tentative="0">
      <w:start w:val="1"/>
      <w:numFmt w:val="decimal"/>
      <w:pStyle w:val="27"/>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30"/>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1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g5NTEzMmMxZDNlZDdjODQ1YTU5MzQ4Zjg1NTkwYTMifQ=="/>
  </w:docVars>
  <w:rsids>
    <w:rsidRoot w:val="410009EF"/>
    <w:rsid w:val="00051A2B"/>
    <w:rsid w:val="00133387"/>
    <w:rsid w:val="00150EAD"/>
    <w:rsid w:val="00546D44"/>
    <w:rsid w:val="00597398"/>
    <w:rsid w:val="005B4F0D"/>
    <w:rsid w:val="006309A7"/>
    <w:rsid w:val="00632B0E"/>
    <w:rsid w:val="007F0A1D"/>
    <w:rsid w:val="00921980"/>
    <w:rsid w:val="0098705F"/>
    <w:rsid w:val="00A662DE"/>
    <w:rsid w:val="00B000BC"/>
    <w:rsid w:val="00B55084"/>
    <w:rsid w:val="00CA613C"/>
    <w:rsid w:val="00E13486"/>
    <w:rsid w:val="00EB5AF6"/>
    <w:rsid w:val="01190129"/>
    <w:rsid w:val="01421910"/>
    <w:rsid w:val="016A347B"/>
    <w:rsid w:val="01885C73"/>
    <w:rsid w:val="01BB54D9"/>
    <w:rsid w:val="01BB690D"/>
    <w:rsid w:val="01D408F4"/>
    <w:rsid w:val="01DC36B0"/>
    <w:rsid w:val="0207110A"/>
    <w:rsid w:val="023F4471"/>
    <w:rsid w:val="02604743"/>
    <w:rsid w:val="02647ECA"/>
    <w:rsid w:val="02A812AC"/>
    <w:rsid w:val="02B6766F"/>
    <w:rsid w:val="02D83832"/>
    <w:rsid w:val="03100CA1"/>
    <w:rsid w:val="03740A33"/>
    <w:rsid w:val="03A47CD9"/>
    <w:rsid w:val="03DC2A00"/>
    <w:rsid w:val="040E4592"/>
    <w:rsid w:val="04112C2F"/>
    <w:rsid w:val="042F0C02"/>
    <w:rsid w:val="04534B9F"/>
    <w:rsid w:val="045D31AA"/>
    <w:rsid w:val="049714FC"/>
    <w:rsid w:val="04B30F7C"/>
    <w:rsid w:val="04C806DD"/>
    <w:rsid w:val="04D71068"/>
    <w:rsid w:val="04F01EE9"/>
    <w:rsid w:val="05056D9E"/>
    <w:rsid w:val="051D01F9"/>
    <w:rsid w:val="053B467A"/>
    <w:rsid w:val="05605A64"/>
    <w:rsid w:val="05795407"/>
    <w:rsid w:val="05AB7BBE"/>
    <w:rsid w:val="05C960B1"/>
    <w:rsid w:val="05E96551"/>
    <w:rsid w:val="05FE4192"/>
    <w:rsid w:val="06302C39"/>
    <w:rsid w:val="06362FAE"/>
    <w:rsid w:val="064C5324"/>
    <w:rsid w:val="064E6EC7"/>
    <w:rsid w:val="065E60A8"/>
    <w:rsid w:val="06D12D19"/>
    <w:rsid w:val="0705147C"/>
    <w:rsid w:val="07062F7F"/>
    <w:rsid w:val="0737795B"/>
    <w:rsid w:val="075C75B8"/>
    <w:rsid w:val="07891961"/>
    <w:rsid w:val="079464BB"/>
    <w:rsid w:val="07A174CB"/>
    <w:rsid w:val="07A30B99"/>
    <w:rsid w:val="07B23E89"/>
    <w:rsid w:val="07FD2A6C"/>
    <w:rsid w:val="08592D1B"/>
    <w:rsid w:val="085B1D6F"/>
    <w:rsid w:val="08830139"/>
    <w:rsid w:val="08AC438E"/>
    <w:rsid w:val="08B374B6"/>
    <w:rsid w:val="08BB280E"/>
    <w:rsid w:val="08D8516E"/>
    <w:rsid w:val="091A15EF"/>
    <w:rsid w:val="0925368D"/>
    <w:rsid w:val="09564B3E"/>
    <w:rsid w:val="09761F82"/>
    <w:rsid w:val="0A1E12A6"/>
    <w:rsid w:val="0A803630"/>
    <w:rsid w:val="0A9C47BD"/>
    <w:rsid w:val="0AA50DCD"/>
    <w:rsid w:val="0ABC26F6"/>
    <w:rsid w:val="0AC678C2"/>
    <w:rsid w:val="0AD80A37"/>
    <w:rsid w:val="0B0B5703"/>
    <w:rsid w:val="0B3234D7"/>
    <w:rsid w:val="0B381B77"/>
    <w:rsid w:val="0B5D7BAD"/>
    <w:rsid w:val="0B674587"/>
    <w:rsid w:val="0B9335CE"/>
    <w:rsid w:val="0BB32E1D"/>
    <w:rsid w:val="0BBA4FFF"/>
    <w:rsid w:val="0BCA2B37"/>
    <w:rsid w:val="0BCF07E0"/>
    <w:rsid w:val="0BEC35C1"/>
    <w:rsid w:val="0C5419B8"/>
    <w:rsid w:val="0CB51C35"/>
    <w:rsid w:val="0CC63D91"/>
    <w:rsid w:val="0CDA092A"/>
    <w:rsid w:val="0D1150F2"/>
    <w:rsid w:val="0D9D6E10"/>
    <w:rsid w:val="0E082052"/>
    <w:rsid w:val="0E4018D9"/>
    <w:rsid w:val="0E81179E"/>
    <w:rsid w:val="0EF32FDD"/>
    <w:rsid w:val="0F16201E"/>
    <w:rsid w:val="0F241231"/>
    <w:rsid w:val="0F2E09A0"/>
    <w:rsid w:val="0F451083"/>
    <w:rsid w:val="0F5942F4"/>
    <w:rsid w:val="0F751969"/>
    <w:rsid w:val="0FB66DDC"/>
    <w:rsid w:val="10277CAB"/>
    <w:rsid w:val="10C04E65"/>
    <w:rsid w:val="10D4446D"/>
    <w:rsid w:val="112371A2"/>
    <w:rsid w:val="116E7DC3"/>
    <w:rsid w:val="11744B2C"/>
    <w:rsid w:val="117E19E3"/>
    <w:rsid w:val="11850A9E"/>
    <w:rsid w:val="11BF6ECB"/>
    <w:rsid w:val="11F970A4"/>
    <w:rsid w:val="12042B30"/>
    <w:rsid w:val="120753EF"/>
    <w:rsid w:val="123217FC"/>
    <w:rsid w:val="12480324"/>
    <w:rsid w:val="126741BF"/>
    <w:rsid w:val="12C23733"/>
    <w:rsid w:val="12D8586F"/>
    <w:rsid w:val="12DA1AE3"/>
    <w:rsid w:val="12DD164F"/>
    <w:rsid w:val="134554BD"/>
    <w:rsid w:val="135E4FC3"/>
    <w:rsid w:val="13BB7B66"/>
    <w:rsid w:val="13CF4637"/>
    <w:rsid w:val="14221993"/>
    <w:rsid w:val="1453259C"/>
    <w:rsid w:val="14C91E0F"/>
    <w:rsid w:val="14D33B32"/>
    <w:rsid w:val="14D514F5"/>
    <w:rsid w:val="14D86CBC"/>
    <w:rsid w:val="15020969"/>
    <w:rsid w:val="15051099"/>
    <w:rsid w:val="1584044F"/>
    <w:rsid w:val="15B4528F"/>
    <w:rsid w:val="15E11A77"/>
    <w:rsid w:val="15E32A8B"/>
    <w:rsid w:val="15F160B8"/>
    <w:rsid w:val="16100FB7"/>
    <w:rsid w:val="16261073"/>
    <w:rsid w:val="162E53C1"/>
    <w:rsid w:val="163E5B44"/>
    <w:rsid w:val="1647207D"/>
    <w:rsid w:val="170B4961"/>
    <w:rsid w:val="17340973"/>
    <w:rsid w:val="174F0CF1"/>
    <w:rsid w:val="17845CB8"/>
    <w:rsid w:val="17BF2138"/>
    <w:rsid w:val="17C40672"/>
    <w:rsid w:val="17D4149E"/>
    <w:rsid w:val="18094F0A"/>
    <w:rsid w:val="18776CA0"/>
    <w:rsid w:val="18956BD8"/>
    <w:rsid w:val="18C748B7"/>
    <w:rsid w:val="18CD66BD"/>
    <w:rsid w:val="18D95B8F"/>
    <w:rsid w:val="197C1B46"/>
    <w:rsid w:val="19BB24B3"/>
    <w:rsid w:val="1A006786"/>
    <w:rsid w:val="1A2C35BE"/>
    <w:rsid w:val="1A5905CD"/>
    <w:rsid w:val="1A9403D1"/>
    <w:rsid w:val="1AF52E7F"/>
    <w:rsid w:val="1B12414D"/>
    <w:rsid w:val="1B1270C0"/>
    <w:rsid w:val="1B3777AB"/>
    <w:rsid w:val="1B423DEB"/>
    <w:rsid w:val="1B5D6962"/>
    <w:rsid w:val="1B6D1746"/>
    <w:rsid w:val="1B865D11"/>
    <w:rsid w:val="1B8B42C2"/>
    <w:rsid w:val="1B8E2F0C"/>
    <w:rsid w:val="1BF02F91"/>
    <w:rsid w:val="1BF27E9D"/>
    <w:rsid w:val="1BF63E31"/>
    <w:rsid w:val="1C085913"/>
    <w:rsid w:val="1C2416AE"/>
    <w:rsid w:val="1C24274C"/>
    <w:rsid w:val="1C444B9D"/>
    <w:rsid w:val="1C744D56"/>
    <w:rsid w:val="1C931680"/>
    <w:rsid w:val="1CA6683A"/>
    <w:rsid w:val="1CA7512B"/>
    <w:rsid w:val="1CCF465A"/>
    <w:rsid w:val="1D893D54"/>
    <w:rsid w:val="1D912C8B"/>
    <w:rsid w:val="1D921938"/>
    <w:rsid w:val="1E0F40E8"/>
    <w:rsid w:val="1E162569"/>
    <w:rsid w:val="1E311A29"/>
    <w:rsid w:val="1E7B5E7E"/>
    <w:rsid w:val="1E830DBE"/>
    <w:rsid w:val="1E9148B5"/>
    <w:rsid w:val="1E9360D2"/>
    <w:rsid w:val="1E990EF4"/>
    <w:rsid w:val="1ED17EF0"/>
    <w:rsid w:val="1F164BA3"/>
    <w:rsid w:val="1F7D031E"/>
    <w:rsid w:val="1F8700BA"/>
    <w:rsid w:val="1F9D750F"/>
    <w:rsid w:val="1FCA0B7D"/>
    <w:rsid w:val="200371DD"/>
    <w:rsid w:val="204449EB"/>
    <w:rsid w:val="21301C2B"/>
    <w:rsid w:val="21577620"/>
    <w:rsid w:val="215E6281"/>
    <w:rsid w:val="21670533"/>
    <w:rsid w:val="217A4BBD"/>
    <w:rsid w:val="219313DF"/>
    <w:rsid w:val="21D544E9"/>
    <w:rsid w:val="223D50CF"/>
    <w:rsid w:val="22596EC8"/>
    <w:rsid w:val="2285717C"/>
    <w:rsid w:val="22FE4C9E"/>
    <w:rsid w:val="232A6F1C"/>
    <w:rsid w:val="232C0139"/>
    <w:rsid w:val="23387465"/>
    <w:rsid w:val="235E19C1"/>
    <w:rsid w:val="236D2462"/>
    <w:rsid w:val="23AD02EB"/>
    <w:rsid w:val="23DA6CA9"/>
    <w:rsid w:val="23F431EC"/>
    <w:rsid w:val="240A1A19"/>
    <w:rsid w:val="240F5DE0"/>
    <w:rsid w:val="24264B88"/>
    <w:rsid w:val="245923C8"/>
    <w:rsid w:val="249C0439"/>
    <w:rsid w:val="24B77ED6"/>
    <w:rsid w:val="253C01C2"/>
    <w:rsid w:val="25525C68"/>
    <w:rsid w:val="256D39B9"/>
    <w:rsid w:val="25757B75"/>
    <w:rsid w:val="257B219B"/>
    <w:rsid w:val="25B673A2"/>
    <w:rsid w:val="26393298"/>
    <w:rsid w:val="266C4C8C"/>
    <w:rsid w:val="2677349D"/>
    <w:rsid w:val="2694227D"/>
    <w:rsid w:val="26C97A99"/>
    <w:rsid w:val="26E12764"/>
    <w:rsid w:val="270A0791"/>
    <w:rsid w:val="27137E50"/>
    <w:rsid w:val="27343A60"/>
    <w:rsid w:val="273F2943"/>
    <w:rsid w:val="27755C75"/>
    <w:rsid w:val="27965C2C"/>
    <w:rsid w:val="27B03E79"/>
    <w:rsid w:val="27FC7102"/>
    <w:rsid w:val="28333D17"/>
    <w:rsid w:val="284952E9"/>
    <w:rsid w:val="284B393F"/>
    <w:rsid w:val="28616AD6"/>
    <w:rsid w:val="2863694C"/>
    <w:rsid w:val="286A22CA"/>
    <w:rsid w:val="28AB79B0"/>
    <w:rsid w:val="293B09BF"/>
    <w:rsid w:val="294150F2"/>
    <w:rsid w:val="29422464"/>
    <w:rsid w:val="29497833"/>
    <w:rsid w:val="295630A1"/>
    <w:rsid w:val="29A271AC"/>
    <w:rsid w:val="29AA2D1A"/>
    <w:rsid w:val="29EF3C6E"/>
    <w:rsid w:val="2A08304A"/>
    <w:rsid w:val="2A687C76"/>
    <w:rsid w:val="2A6B2811"/>
    <w:rsid w:val="2AB06152"/>
    <w:rsid w:val="2AC53086"/>
    <w:rsid w:val="2ACE1AD5"/>
    <w:rsid w:val="2B395AE8"/>
    <w:rsid w:val="2B6A28ED"/>
    <w:rsid w:val="2BD96984"/>
    <w:rsid w:val="2C15357A"/>
    <w:rsid w:val="2CAF6062"/>
    <w:rsid w:val="2CD5741D"/>
    <w:rsid w:val="2D020677"/>
    <w:rsid w:val="2D0933FF"/>
    <w:rsid w:val="2D6278F3"/>
    <w:rsid w:val="2D6A7F4C"/>
    <w:rsid w:val="2E24038A"/>
    <w:rsid w:val="2E3D31FA"/>
    <w:rsid w:val="2E497DF1"/>
    <w:rsid w:val="2E7D7A9A"/>
    <w:rsid w:val="2EAB23DF"/>
    <w:rsid w:val="2F3C49B8"/>
    <w:rsid w:val="2F436F36"/>
    <w:rsid w:val="2F7C2CFC"/>
    <w:rsid w:val="2FC023EF"/>
    <w:rsid w:val="301E30A6"/>
    <w:rsid w:val="302C19A3"/>
    <w:rsid w:val="30344AE7"/>
    <w:rsid w:val="304170CB"/>
    <w:rsid w:val="30456B45"/>
    <w:rsid w:val="30530728"/>
    <w:rsid w:val="3078676B"/>
    <w:rsid w:val="307D0E03"/>
    <w:rsid w:val="308B3F22"/>
    <w:rsid w:val="30CE3911"/>
    <w:rsid w:val="30E81B43"/>
    <w:rsid w:val="31381BD0"/>
    <w:rsid w:val="314A3D79"/>
    <w:rsid w:val="315579FA"/>
    <w:rsid w:val="315C608D"/>
    <w:rsid w:val="31751578"/>
    <w:rsid w:val="31892A4F"/>
    <w:rsid w:val="325F1289"/>
    <w:rsid w:val="326C25D8"/>
    <w:rsid w:val="32C2351C"/>
    <w:rsid w:val="32C263C3"/>
    <w:rsid w:val="32E95EDD"/>
    <w:rsid w:val="33564261"/>
    <w:rsid w:val="33775400"/>
    <w:rsid w:val="337C2185"/>
    <w:rsid w:val="33994BAE"/>
    <w:rsid w:val="33A53E08"/>
    <w:rsid w:val="33D26346"/>
    <w:rsid w:val="33FA6ECE"/>
    <w:rsid w:val="34774BCC"/>
    <w:rsid w:val="347B35FE"/>
    <w:rsid w:val="34855F77"/>
    <w:rsid w:val="349B6ECC"/>
    <w:rsid w:val="34A944D2"/>
    <w:rsid w:val="34DC6DBA"/>
    <w:rsid w:val="34E21DB7"/>
    <w:rsid w:val="34F4664E"/>
    <w:rsid w:val="35447564"/>
    <w:rsid w:val="35771A9B"/>
    <w:rsid w:val="357B5C0A"/>
    <w:rsid w:val="357F234A"/>
    <w:rsid w:val="358414A9"/>
    <w:rsid w:val="359A3628"/>
    <w:rsid w:val="35F76384"/>
    <w:rsid w:val="361453D8"/>
    <w:rsid w:val="361C2876"/>
    <w:rsid w:val="362738CB"/>
    <w:rsid w:val="36432B0C"/>
    <w:rsid w:val="36455341"/>
    <w:rsid w:val="36C4113B"/>
    <w:rsid w:val="36DC4FD9"/>
    <w:rsid w:val="36EE1A34"/>
    <w:rsid w:val="36F356C2"/>
    <w:rsid w:val="37100F0C"/>
    <w:rsid w:val="372960B9"/>
    <w:rsid w:val="374A4272"/>
    <w:rsid w:val="3760314C"/>
    <w:rsid w:val="378C7720"/>
    <w:rsid w:val="37974803"/>
    <w:rsid w:val="37CA296B"/>
    <w:rsid w:val="37CB6705"/>
    <w:rsid w:val="37E03721"/>
    <w:rsid w:val="37E66B23"/>
    <w:rsid w:val="381609C3"/>
    <w:rsid w:val="38246F2E"/>
    <w:rsid w:val="3837515E"/>
    <w:rsid w:val="38566A9B"/>
    <w:rsid w:val="3862228B"/>
    <w:rsid w:val="38CA4EA4"/>
    <w:rsid w:val="39581830"/>
    <w:rsid w:val="395D0BF4"/>
    <w:rsid w:val="397C390C"/>
    <w:rsid w:val="39950DDE"/>
    <w:rsid w:val="39F276D7"/>
    <w:rsid w:val="3A0A2757"/>
    <w:rsid w:val="3A2A15AC"/>
    <w:rsid w:val="3A52002D"/>
    <w:rsid w:val="3A537A35"/>
    <w:rsid w:val="3A6423C3"/>
    <w:rsid w:val="3A7E7074"/>
    <w:rsid w:val="3AB04490"/>
    <w:rsid w:val="3AF235BE"/>
    <w:rsid w:val="3B012C80"/>
    <w:rsid w:val="3B3E7B40"/>
    <w:rsid w:val="3B677B08"/>
    <w:rsid w:val="3B8B7284"/>
    <w:rsid w:val="3BC82016"/>
    <w:rsid w:val="3BEE0229"/>
    <w:rsid w:val="3C0068BE"/>
    <w:rsid w:val="3C083C3C"/>
    <w:rsid w:val="3C5B6745"/>
    <w:rsid w:val="3C95458E"/>
    <w:rsid w:val="3CF12ABB"/>
    <w:rsid w:val="3CF6008D"/>
    <w:rsid w:val="3CF70016"/>
    <w:rsid w:val="3D57037E"/>
    <w:rsid w:val="3D8A38CF"/>
    <w:rsid w:val="3D970588"/>
    <w:rsid w:val="3E1E17E3"/>
    <w:rsid w:val="3E2A624C"/>
    <w:rsid w:val="3E630A5B"/>
    <w:rsid w:val="3E85662C"/>
    <w:rsid w:val="3EDE4703"/>
    <w:rsid w:val="3EE33056"/>
    <w:rsid w:val="3F2521B4"/>
    <w:rsid w:val="3F3C03DE"/>
    <w:rsid w:val="3F4E2ED8"/>
    <w:rsid w:val="3FB77DDD"/>
    <w:rsid w:val="3FC14912"/>
    <w:rsid w:val="3FF760EB"/>
    <w:rsid w:val="40136829"/>
    <w:rsid w:val="405A40DF"/>
    <w:rsid w:val="40A315E2"/>
    <w:rsid w:val="40C470FB"/>
    <w:rsid w:val="40F77B80"/>
    <w:rsid w:val="410009EF"/>
    <w:rsid w:val="413B7726"/>
    <w:rsid w:val="418D4040"/>
    <w:rsid w:val="41AA69A0"/>
    <w:rsid w:val="428C475C"/>
    <w:rsid w:val="42B85710"/>
    <w:rsid w:val="42C83FC9"/>
    <w:rsid w:val="42F205FF"/>
    <w:rsid w:val="42FF63E5"/>
    <w:rsid w:val="43284763"/>
    <w:rsid w:val="43313C5D"/>
    <w:rsid w:val="438035E8"/>
    <w:rsid w:val="43996CCD"/>
    <w:rsid w:val="43B3372D"/>
    <w:rsid w:val="43BE4644"/>
    <w:rsid w:val="43C9668D"/>
    <w:rsid w:val="43CA157C"/>
    <w:rsid w:val="43CB7C06"/>
    <w:rsid w:val="43E75C8A"/>
    <w:rsid w:val="44040FCC"/>
    <w:rsid w:val="44093B6D"/>
    <w:rsid w:val="44FF34A3"/>
    <w:rsid w:val="450A60D4"/>
    <w:rsid w:val="45660E30"/>
    <w:rsid w:val="459B6D2C"/>
    <w:rsid w:val="45C320C4"/>
    <w:rsid w:val="460F0807"/>
    <w:rsid w:val="46312FE7"/>
    <w:rsid w:val="468D7067"/>
    <w:rsid w:val="46B1212F"/>
    <w:rsid w:val="46B1271B"/>
    <w:rsid w:val="46BC3698"/>
    <w:rsid w:val="470703F1"/>
    <w:rsid w:val="4714279A"/>
    <w:rsid w:val="471518E8"/>
    <w:rsid w:val="471C6DA0"/>
    <w:rsid w:val="47484C91"/>
    <w:rsid w:val="476B58F6"/>
    <w:rsid w:val="479C4FDD"/>
    <w:rsid w:val="47EC7D13"/>
    <w:rsid w:val="480165CD"/>
    <w:rsid w:val="48403BBB"/>
    <w:rsid w:val="48801EDE"/>
    <w:rsid w:val="48A71E8C"/>
    <w:rsid w:val="48F74BC1"/>
    <w:rsid w:val="492C413F"/>
    <w:rsid w:val="497D76C0"/>
    <w:rsid w:val="499D2ACE"/>
    <w:rsid w:val="49BF4FB3"/>
    <w:rsid w:val="49C44B93"/>
    <w:rsid w:val="4A1429E8"/>
    <w:rsid w:val="4A2D0690"/>
    <w:rsid w:val="4A4E0196"/>
    <w:rsid w:val="4A7A7858"/>
    <w:rsid w:val="4A996F30"/>
    <w:rsid w:val="4A9B0EC9"/>
    <w:rsid w:val="4AAE5950"/>
    <w:rsid w:val="4AB14E33"/>
    <w:rsid w:val="4AB22458"/>
    <w:rsid w:val="4ABF34BD"/>
    <w:rsid w:val="4ADB1D3F"/>
    <w:rsid w:val="4AF44F7F"/>
    <w:rsid w:val="4B422371"/>
    <w:rsid w:val="4B726781"/>
    <w:rsid w:val="4B985ABC"/>
    <w:rsid w:val="4BD74745"/>
    <w:rsid w:val="4BE72BFC"/>
    <w:rsid w:val="4C1415E6"/>
    <w:rsid w:val="4C1A36A4"/>
    <w:rsid w:val="4C215AB1"/>
    <w:rsid w:val="4C270E95"/>
    <w:rsid w:val="4C2B7B7E"/>
    <w:rsid w:val="4C51283A"/>
    <w:rsid w:val="4C5B5948"/>
    <w:rsid w:val="4C603C4C"/>
    <w:rsid w:val="4C9327B1"/>
    <w:rsid w:val="4CC96874"/>
    <w:rsid w:val="4CCA7120"/>
    <w:rsid w:val="4CF0260F"/>
    <w:rsid w:val="4CF03E01"/>
    <w:rsid w:val="4D1F45CA"/>
    <w:rsid w:val="4D3017F6"/>
    <w:rsid w:val="4D490D89"/>
    <w:rsid w:val="4D8B6887"/>
    <w:rsid w:val="4D9D39D8"/>
    <w:rsid w:val="4DA946F7"/>
    <w:rsid w:val="4DD356F6"/>
    <w:rsid w:val="4DF96CE5"/>
    <w:rsid w:val="4E0D4D95"/>
    <w:rsid w:val="4E6323B1"/>
    <w:rsid w:val="4E6A7BE3"/>
    <w:rsid w:val="4E7740AE"/>
    <w:rsid w:val="4EA14243"/>
    <w:rsid w:val="4EB10068"/>
    <w:rsid w:val="4F2568EB"/>
    <w:rsid w:val="4F38383D"/>
    <w:rsid w:val="4F391364"/>
    <w:rsid w:val="4F3E697A"/>
    <w:rsid w:val="4F567B42"/>
    <w:rsid w:val="4F781A6F"/>
    <w:rsid w:val="4FDE633E"/>
    <w:rsid w:val="4FE40A37"/>
    <w:rsid w:val="4FE85264"/>
    <w:rsid w:val="4FFE4A87"/>
    <w:rsid w:val="50210776"/>
    <w:rsid w:val="50223EA2"/>
    <w:rsid w:val="506324F1"/>
    <w:rsid w:val="508A631B"/>
    <w:rsid w:val="50DC7AE8"/>
    <w:rsid w:val="50F32807"/>
    <w:rsid w:val="51590CC2"/>
    <w:rsid w:val="5176689F"/>
    <w:rsid w:val="51A27694"/>
    <w:rsid w:val="51AB52BE"/>
    <w:rsid w:val="51BC1257"/>
    <w:rsid w:val="51D610EC"/>
    <w:rsid w:val="51E5306A"/>
    <w:rsid w:val="520E0886"/>
    <w:rsid w:val="520F7D6A"/>
    <w:rsid w:val="5217238E"/>
    <w:rsid w:val="52232998"/>
    <w:rsid w:val="52765CC1"/>
    <w:rsid w:val="52880638"/>
    <w:rsid w:val="52D07110"/>
    <w:rsid w:val="53090B79"/>
    <w:rsid w:val="531E71EE"/>
    <w:rsid w:val="53281A06"/>
    <w:rsid w:val="536752CE"/>
    <w:rsid w:val="537B1F4B"/>
    <w:rsid w:val="537D42F8"/>
    <w:rsid w:val="53A5521A"/>
    <w:rsid w:val="53CF4C12"/>
    <w:rsid w:val="541233C4"/>
    <w:rsid w:val="54244390"/>
    <w:rsid w:val="543505DC"/>
    <w:rsid w:val="544B7B6F"/>
    <w:rsid w:val="548F6F52"/>
    <w:rsid w:val="54BD4643"/>
    <w:rsid w:val="54D23DEC"/>
    <w:rsid w:val="54E762B6"/>
    <w:rsid w:val="55B25661"/>
    <w:rsid w:val="55D74822"/>
    <w:rsid w:val="564127D0"/>
    <w:rsid w:val="56AD15F9"/>
    <w:rsid w:val="56F42740"/>
    <w:rsid w:val="56F52CBB"/>
    <w:rsid w:val="56F83CE7"/>
    <w:rsid w:val="571F7091"/>
    <w:rsid w:val="574966D6"/>
    <w:rsid w:val="57752A41"/>
    <w:rsid w:val="578C4726"/>
    <w:rsid w:val="57B679F5"/>
    <w:rsid w:val="58805009"/>
    <w:rsid w:val="58931AE5"/>
    <w:rsid w:val="58AC7811"/>
    <w:rsid w:val="58C6010C"/>
    <w:rsid w:val="58CE66AF"/>
    <w:rsid w:val="58CE6FC1"/>
    <w:rsid w:val="58D565A1"/>
    <w:rsid w:val="59013595"/>
    <w:rsid w:val="59154BEF"/>
    <w:rsid w:val="594D72EB"/>
    <w:rsid w:val="59575208"/>
    <w:rsid w:val="59784156"/>
    <w:rsid w:val="598104CA"/>
    <w:rsid w:val="59D436C9"/>
    <w:rsid w:val="59DD74BB"/>
    <w:rsid w:val="5A401D16"/>
    <w:rsid w:val="5A7F3405"/>
    <w:rsid w:val="5AA93841"/>
    <w:rsid w:val="5ADE647A"/>
    <w:rsid w:val="5B1A029B"/>
    <w:rsid w:val="5B4948F4"/>
    <w:rsid w:val="5B5419FF"/>
    <w:rsid w:val="5BA00729"/>
    <w:rsid w:val="5BB0368F"/>
    <w:rsid w:val="5BCB7F0C"/>
    <w:rsid w:val="5BCD51C7"/>
    <w:rsid w:val="5BD774D9"/>
    <w:rsid w:val="5C384E7D"/>
    <w:rsid w:val="5C7163C1"/>
    <w:rsid w:val="5C732359"/>
    <w:rsid w:val="5C886D73"/>
    <w:rsid w:val="5CD06CF2"/>
    <w:rsid w:val="5D1F40B3"/>
    <w:rsid w:val="5D6D6DA8"/>
    <w:rsid w:val="5D8910E7"/>
    <w:rsid w:val="5DAE77BB"/>
    <w:rsid w:val="5DB93D9B"/>
    <w:rsid w:val="5DDC5A0A"/>
    <w:rsid w:val="5DFB31D3"/>
    <w:rsid w:val="5DFD6725"/>
    <w:rsid w:val="5E2A2EEB"/>
    <w:rsid w:val="5E5C6BAC"/>
    <w:rsid w:val="5E8318C0"/>
    <w:rsid w:val="5E975409"/>
    <w:rsid w:val="5EAB64CE"/>
    <w:rsid w:val="5ED01686"/>
    <w:rsid w:val="5EDA3977"/>
    <w:rsid w:val="5EFF1C82"/>
    <w:rsid w:val="5F065095"/>
    <w:rsid w:val="5F121FCF"/>
    <w:rsid w:val="5F467B8C"/>
    <w:rsid w:val="5F500BE6"/>
    <w:rsid w:val="5F6706E3"/>
    <w:rsid w:val="5FC42A5B"/>
    <w:rsid w:val="5FCA04E2"/>
    <w:rsid w:val="5FF87576"/>
    <w:rsid w:val="60037CC1"/>
    <w:rsid w:val="60AA04E4"/>
    <w:rsid w:val="60AA6C0C"/>
    <w:rsid w:val="60B572C1"/>
    <w:rsid w:val="612105D5"/>
    <w:rsid w:val="612C7312"/>
    <w:rsid w:val="613025C6"/>
    <w:rsid w:val="6186668A"/>
    <w:rsid w:val="61944B2C"/>
    <w:rsid w:val="61A5600D"/>
    <w:rsid w:val="61C648E8"/>
    <w:rsid w:val="61D260A2"/>
    <w:rsid w:val="61E461FA"/>
    <w:rsid w:val="61FD3ED8"/>
    <w:rsid w:val="621C2DE2"/>
    <w:rsid w:val="621E4B15"/>
    <w:rsid w:val="622F2236"/>
    <w:rsid w:val="628A29C5"/>
    <w:rsid w:val="630B460F"/>
    <w:rsid w:val="63334D24"/>
    <w:rsid w:val="63625472"/>
    <w:rsid w:val="63873DBA"/>
    <w:rsid w:val="63C032EA"/>
    <w:rsid w:val="63C96D02"/>
    <w:rsid w:val="63DF4387"/>
    <w:rsid w:val="640F1042"/>
    <w:rsid w:val="642F3009"/>
    <w:rsid w:val="64AA1425"/>
    <w:rsid w:val="64B11000"/>
    <w:rsid w:val="64B35046"/>
    <w:rsid w:val="64B67287"/>
    <w:rsid w:val="64DC2F26"/>
    <w:rsid w:val="64E831B8"/>
    <w:rsid w:val="65085608"/>
    <w:rsid w:val="65720044"/>
    <w:rsid w:val="658904F7"/>
    <w:rsid w:val="659252A1"/>
    <w:rsid w:val="65D46798"/>
    <w:rsid w:val="660202AA"/>
    <w:rsid w:val="6603205E"/>
    <w:rsid w:val="66581677"/>
    <w:rsid w:val="666761D9"/>
    <w:rsid w:val="668D4017"/>
    <w:rsid w:val="6745326C"/>
    <w:rsid w:val="67467424"/>
    <w:rsid w:val="67557A41"/>
    <w:rsid w:val="67641835"/>
    <w:rsid w:val="67710D37"/>
    <w:rsid w:val="67855048"/>
    <w:rsid w:val="67987287"/>
    <w:rsid w:val="67D068B1"/>
    <w:rsid w:val="67EC1211"/>
    <w:rsid w:val="68345D70"/>
    <w:rsid w:val="683B74A5"/>
    <w:rsid w:val="684A1796"/>
    <w:rsid w:val="68572B2F"/>
    <w:rsid w:val="685C1EF3"/>
    <w:rsid w:val="688D02FE"/>
    <w:rsid w:val="689C682D"/>
    <w:rsid w:val="68B166E3"/>
    <w:rsid w:val="68D479D4"/>
    <w:rsid w:val="68E65C61"/>
    <w:rsid w:val="691B0000"/>
    <w:rsid w:val="69926DC4"/>
    <w:rsid w:val="69BF53B0"/>
    <w:rsid w:val="69C441F4"/>
    <w:rsid w:val="69C73CE4"/>
    <w:rsid w:val="69E22B71"/>
    <w:rsid w:val="6A0B13A0"/>
    <w:rsid w:val="6A3A5D09"/>
    <w:rsid w:val="6AAB37F1"/>
    <w:rsid w:val="6AB06526"/>
    <w:rsid w:val="6AB853DB"/>
    <w:rsid w:val="6ACA4235"/>
    <w:rsid w:val="6B792DBC"/>
    <w:rsid w:val="6BA27861"/>
    <w:rsid w:val="6BA831BD"/>
    <w:rsid w:val="6BAD1571"/>
    <w:rsid w:val="6BB13803"/>
    <w:rsid w:val="6BB934C8"/>
    <w:rsid w:val="6BC7335C"/>
    <w:rsid w:val="6C156CC0"/>
    <w:rsid w:val="6C16013B"/>
    <w:rsid w:val="6C675D6D"/>
    <w:rsid w:val="6C8B0777"/>
    <w:rsid w:val="6CAB3449"/>
    <w:rsid w:val="6CBD41A8"/>
    <w:rsid w:val="6CCB3AEB"/>
    <w:rsid w:val="6CF941B4"/>
    <w:rsid w:val="6D535020"/>
    <w:rsid w:val="6D58434D"/>
    <w:rsid w:val="6D616D08"/>
    <w:rsid w:val="6D86381A"/>
    <w:rsid w:val="6D8A12B0"/>
    <w:rsid w:val="6D9C0FE4"/>
    <w:rsid w:val="6DD56C75"/>
    <w:rsid w:val="6E1A6AD8"/>
    <w:rsid w:val="6E1D2124"/>
    <w:rsid w:val="6E5906AC"/>
    <w:rsid w:val="6E5A3E2A"/>
    <w:rsid w:val="6ED8429D"/>
    <w:rsid w:val="6EFA604F"/>
    <w:rsid w:val="6F176B74"/>
    <w:rsid w:val="6F4F6FC1"/>
    <w:rsid w:val="6FC94AD8"/>
    <w:rsid w:val="6FEB7D36"/>
    <w:rsid w:val="701C1612"/>
    <w:rsid w:val="703A016D"/>
    <w:rsid w:val="70C112B6"/>
    <w:rsid w:val="70D27692"/>
    <w:rsid w:val="70E909E4"/>
    <w:rsid w:val="7128150C"/>
    <w:rsid w:val="712E2CA8"/>
    <w:rsid w:val="71502B5B"/>
    <w:rsid w:val="71BF5065"/>
    <w:rsid w:val="724F4877"/>
    <w:rsid w:val="72850298"/>
    <w:rsid w:val="72BE3BC6"/>
    <w:rsid w:val="72C368BF"/>
    <w:rsid w:val="72CD3CB2"/>
    <w:rsid w:val="72D14919"/>
    <w:rsid w:val="72E72D01"/>
    <w:rsid w:val="73604BED"/>
    <w:rsid w:val="739970D7"/>
    <w:rsid w:val="73B62D07"/>
    <w:rsid w:val="73CA0659"/>
    <w:rsid w:val="73D54936"/>
    <w:rsid w:val="73FD7BF7"/>
    <w:rsid w:val="74481832"/>
    <w:rsid w:val="74A56767"/>
    <w:rsid w:val="74E05DFD"/>
    <w:rsid w:val="75016C0B"/>
    <w:rsid w:val="755C7541"/>
    <w:rsid w:val="758611A1"/>
    <w:rsid w:val="75E32156"/>
    <w:rsid w:val="75E975F8"/>
    <w:rsid w:val="75F45E61"/>
    <w:rsid w:val="763C2F7D"/>
    <w:rsid w:val="764868E9"/>
    <w:rsid w:val="768537A4"/>
    <w:rsid w:val="76CE66B2"/>
    <w:rsid w:val="76EC0D9D"/>
    <w:rsid w:val="770E6AAE"/>
    <w:rsid w:val="774059A5"/>
    <w:rsid w:val="7743799C"/>
    <w:rsid w:val="775E234A"/>
    <w:rsid w:val="77701517"/>
    <w:rsid w:val="777D1373"/>
    <w:rsid w:val="77D40055"/>
    <w:rsid w:val="77F40FB7"/>
    <w:rsid w:val="78414C61"/>
    <w:rsid w:val="784A7FBA"/>
    <w:rsid w:val="786A41B8"/>
    <w:rsid w:val="78756C9F"/>
    <w:rsid w:val="787F7F54"/>
    <w:rsid w:val="78917D51"/>
    <w:rsid w:val="78B00793"/>
    <w:rsid w:val="791302D5"/>
    <w:rsid w:val="7924174F"/>
    <w:rsid w:val="79317DCF"/>
    <w:rsid w:val="799277D4"/>
    <w:rsid w:val="79A77AE9"/>
    <w:rsid w:val="79B4011E"/>
    <w:rsid w:val="79E13A33"/>
    <w:rsid w:val="79FF504E"/>
    <w:rsid w:val="7A0D5B21"/>
    <w:rsid w:val="7A2972ED"/>
    <w:rsid w:val="7AA2707E"/>
    <w:rsid w:val="7ACF47A6"/>
    <w:rsid w:val="7B7E3B68"/>
    <w:rsid w:val="7BA2489F"/>
    <w:rsid w:val="7BAE78E8"/>
    <w:rsid w:val="7BC6204D"/>
    <w:rsid w:val="7BD05C4D"/>
    <w:rsid w:val="7C120DEF"/>
    <w:rsid w:val="7C150C9B"/>
    <w:rsid w:val="7C3A6597"/>
    <w:rsid w:val="7C3E4B33"/>
    <w:rsid w:val="7CAA0B47"/>
    <w:rsid w:val="7CCD552A"/>
    <w:rsid w:val="7CCF0641"/>
    <w:rsid w:val="7CE74E58"/>
    <w:rsid w:val="7D0C7BA6"/>
    <w:rsid w:val="7D137AD8"/>
    <w:rsid w:val="7D39684F"/>
    <w:rsid w:val="7D44555C"/>
    <w:rsid w:val="7D67516A"/>
    <w:rsid w:val="7D8D333A"/>
    <w:rsid w:val="7DDB10A1"/>
    <w:rsid w:val="7DF115D5"/>
    <w:rsid w:val="7E081E91"/>
    <w:rsid w:val="7E1E2589"/>
    <w:rsid w:val="7EA773F9"/>
    <w:rsid w:val="7EC30AC6"/>
    <w:rsid w:val="7EDE06A6"/>
    <w:rsid w:val="7EE07FBF"/>
    <w:rsid w:val="7F08297D"/>
    <w:rsid w:val="7F6A2CF0"/>
    <w:rsid w:val="7F8042C1"/>
    <w:rsid w:val="7F902A52"/>
    <w:rsid w:val="7FF206B6"/>
    <w:rsid w:val="7FF35D91"/>
    <w:rsid w:val="FF550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numPr>
        <w:ilvl w:val="0"/>
        <w:numId w:val="1"/>
      </w:numPr>
      <w:tabs>
        <w:tab w:val="left" w:pos="360"/>
        <w:tab w:val="clear" w:pos="900"/>
      </w:tabs>
      <w:ind w:left="0" w:firstLine="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pBdr>
        <w:bottom w:val="single" w:color="5B9BD5" w:sz="8" w:space="4"/>
      </w:pBdr>
      <w:tabs>
        <w:tab w:val="left" w:pos="900"/>
        <w:tab w:val="clear" w:pos="360"/>
      </w:tabs>
      <w:spacing w:after="300"/>
      <w:contextualSpacing/>
    </w:pPr>
    <w:rPr>
      <w:rFonts w:ascii="Calibri Light" w:hAnsi="Calibri Light" w:eastAsia="宋体" w:cs="Times New Roman"/>
      <w:color w:val="323E4F"/>
      <w:spacing w:val="5"/>
      <w:kern w:val="28"/>
      <w:sz w:val="52"/>
      <w:szCs w:val="52"/>
    </w:rPr>
  </w:style>
  <w:style w:type="paragraph" w:styleId="4">
    <w:name w:val="annotation text"/>
    <w:basedOn w:val="1"/>
    <w:qFormat/>
    <w:uiPriority w:val="0"/>
    <w:pPr>
      <w:jc w:val="left"/>
    </w:pPr>
  </w:style>
  <w:style w:type="paragraph" w:styleId="5">
    <w:name w:val="toc 3"/>
    <w:basedOn w:val="6"/>
    <w:next w:val="1"/>
    <w:qFormat/>
    <w:uiPriority w:val="0"/>
    <w:pPr>
      <w:tabs>
        <w:tab w:val="left" w:pos="360"/>
      </w:tabs>
    </w:pPr>
  </w:style>
  <w:style w:type="paragraph" w:styleId="6">
    <w:name w:val="toc 2"/>
    <w:basedOn w:val="7"/>
    <w:next w:val="1"/>
    <w:qFormat/>
    <w:uiPriority w:val="0"/>
    <w:pPr>
      <w:tabs>
        <w:tab w:val="left" w:pos="360"/>
      </w:tabs>
    </w:pPr>
  </w:style>
  <w:style w:type="paragraph" w:styleId="7">
    <w:name w:val="toc 1"/>
    <w:next w:val="1"/>
    <w:qFormat/>
    <w:uiPriority w:val="0"/>
    <w:pPr>
      <w:jc w:val="both"/>
    </w:pPr>
    <w:rPr>
      <w:rFonts w:ascii="宋体" w:hAnsi="Times New Roman" w:eastAsia="宋体" w:cs="Times New Roman"/>
      <w:sz w:val="21"/>
      <w:lang w:val="en-US" w:eastAsia="zh-CN" w:bidi="ar-SA"/>
    </w:rPr>
  </w:style>
  <w:style w:type="paragraph" w:styleId="8">
    <w:name w:val="Balloon Text"/>
    <w:basedOn w:val="1"/>
    <w:link w:val="42"/>
    <w:qFormat/>
    <w:uiPriority w:val="0"/>
    <w:rPr>
      <w:sz w:val="18"/>
      <w:szCs w:val="18"/>
    </w:rPr>
  </w:style>
  <w:style w:type="paragraph" w:styleId="9">
    <w:name w:val="footer"/>
    <w:basedOn w:val="1"/>
    <w:qFormat/>
    <w:uiPriority w:val="0"/>
    <w:pPr>
      <w:tabs>
        <w:tab w:val="center" w:pos="4153"/>
        <w:tab w:val="right" w:pos="8306"/>
        <w:tab w:val="clear" w:pos="360"/>
      </w:tabs>
      <w:snapToGrid w:val="0"/>
      <w:ind w:right="210" w:rightChars="100"/>
      <w:jc w:val="right"/>
    </w:pPr>
    <w:rPr>
      <w:sz w:val="18"/>
      <w:szCs w:val="18"/>
    </w:rPr>
  </w:style>
  <w:style w:type="paragraph" w:styleId="10">
    <w:name w:val="header"/>
    <w:basedOn w:val="1"/>
    <w:qFormat/>
    <w:uiPriority w:val="0"/>
    <w:pPr>
      <w:numPr>
        <w:ilvl w:val="6"/>
        <w:numId w:val="2"/>
      </w:numPr>
      <w:pBdr>
        <w:bottom w:val="single" w:color="auto" w:sz="6" w:space="1"/>
      </w:pBdr>
      <w:tabs>
        <w:tab w:val="center" w:pos="4153"/>
        <w:tab w:val="right" w:pos="8306"/>
        <w:tab w:val="clear" w:pos="360"/>
      </w:tabs>
      <w:snapToGrid w:val="0"/>
      <w:jc w:val="center"/>
    </w:pPr>
    <w:rPr>
      <w:sz w:val="18"/>
      <w:szCs w:val="18"/>
    </w:rPr>
  </w:style>
  <w:style w:type="paragraph" w:styleId="11">
    <w:name w:val="toc 4"/>
    <w:basedOn w:val="5"/>
    <w:next w:val="1"/>
    <w:qFormat/>
    <w:uiPriority w:val="0"/>
  </w:style>
  <w:style w:type="paragraph" w:styleId="12">
    <w:name w:val="table of figures"/>
    <w:basedOn w:val="1"/>
    <w:next w:val="1"/>
    <w:semiHidden/>
    <w:qFormat/>
    <w:uiPriority w:val="0"/>
    <w:pPr>
      <w:tabs>
        <w:tab w:val="left" w:pos="900"/>
        <w:tab w:val="clear" w:pos="360"/>
      </w:tabs>
      <w:ind w:leftChars="200" w:hanging="200" w:hangingChars="200"/>
    </w:pPr>
  </w:style>
  <w:style w:type="paragraph" w:styleId="13">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4">
    <w:name w:val="Normal (Web)"/>
    <w:basedOn w:val="1"/>
    <w:qFormat/>
    <w:uiPriority w:val="0"/>
    <w:pPr>
      <w:widowControl/>
      <w:spacing w:beforeAutospacing="1" w:afterAutospacing="1"/>
      <w:jc w:val="left"/>
    </w:pPr>
    <w:rPr>
      <w:rFonts w:ascii="宋体" w:hAnsi="宋体" w:cs="宋体"/>
      <w:color w:val="000000"/>
      <w:kern w:val="0"/>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page number"/>
    <w:basedOn w:val="17"/>
    <w:qFormat/>
    <w:uiPriority w:val="0"/>
    <w:rPr>
      <w:rFonts w:ascii="Times New Roman" w:hAnsi="Times New Roman" w:eastAsia="宋体"/>
      <w:sz w:val="18"/>
    </w:rPr>
  </w:style>
  <w:style w:type="character" w:styleId="20">
    <w:name w:val="Hyperlink"/>
    <w:basedOn w:val="17"/>
    <w:qFormat/>
    <w:uiPriority w:val="0"/>
    <w:rPr>
      <w:rFonts w:ascii="Times New Roman" w:hAnsi="Times New Roman" w:eastAsia="宋体"/>
      <w:color w:val="auto"/>
      <w:spacing w:val="0"/>
      <w:w w:val="100"/>
      <w:position w:val="0"/>
      <w:sz w:val="21"/>
      <w:u w:val="none"/>
      <w:vertAlign w:val="baseline"/>
    </w:rPr>
  </w:style>
  <w:style w:type="paragraph" w:customStyle="1" w:styleId="21">
    <w:name w:val="封面正文"/>
    <w:qFormat/>
    <w:uiPriority w:val="0"/>
    <w:pPr>
      <w:jc w:val="both"/>
    </w:pPr>
    <w:rPr>
      <w:rFonts w:ascii="Times New Roman" w:hAnsi="Times New Roman" w:eastAsia="宋体" w:cs="Times New Roman"/>
      <w:lang w:val="en-US" w:eastAsia="zh-CN" w:bidi="ar-SA"/>
    </w:rPr>
  </w:style>
  <w:style w:type="paragraph" w:customStyle="1" w:styleId="22">
    <w:name w:val="目次、标准名称标题"/>
    <w:basedOn w:val="23"/>
    <w:next w:val="24"/>
    <w:qFormat/>
    <w:uiPriority w:val="0"/>
    <w:pPr>
      <w:numPr>
        <w:numId w:val="0"/>
      </w:numPr>
      <w:tabs>
        <w:tab w:val="left" w:pos="360"/>
      </w:tabs>
      <w:spacing w:line="460" w:lineRule="exact"/>
    </w:pPr>
  </w:style>
  <w:style w:type="paragraph" w:customStyle="1" w:styleId="23">
    <w:name w:val="前言、引言标题"/>
    <w:next w:val="1"/>
    <w:qFormat/>
    <w:uiPriority w:val="0"/>
    <w:pPr>
      <w:numPr>
        <w:ilvl w:val="0"/>
        <w:numId w:val="2"/>
      </w:numPr>
      <w:shd w:val="clear" w:color="FFFFFF" w:fill="FFFFFF"/>
      <w:tabs>
        <w:tab w:val="left" w:pos="360"/>
      </w:tabs>
      <w:jc w:val="center"/>
      <w:outlineLvl w:val="0"/>
    </w:pPr>
    <w:rPr>
      <w:rFonts w:ascii="黑体" w:hAnsi="Times New Roman" w:eastAsia="黑体" w:cs="Times New Roman"/>
      <w:sz w:val="32"/>
      <w:lang w:val="en-US" w:eastAsia="zh-CN" w:bidi="ar-SA"/>
    </w:rPr>
  </w:style>
  <w:style w:type="paragraph" w:customStyle="1" w:styleId="2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
    <w:name w:val="标准书脚_奇数页"/>
    <w:qFormat/>
    <w:uiPriority w:val="0"/>
    <w:pPr>
      <w:jc w:val="right"/>
    </w:pPr>
    <w:rPr>
      <w:rFonts w:ascii="Times New Roman" w:hAnsi="Times New Roman" w:eastAsia="宋体" w:cs="Times New Roman"/>
      <w:sz w:val="18"/>
      <w:lang w:val="en-US" w:eastAsia="zh-CN" w:bidi="ar-SA"/>
    </w:rPr>
  </w:style>
  <w:style w:type="paragraph" w:customStyle="1" w:styleId="26">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27">
    <w:name w:val="章标题"/>
    <w:next w:val="24"/>
    <w:qFormat/>
    <w:uiPriority w:val="0"/>
    <w:pPr>
      <w:numPr>
        <w:ilvl w:val="1"/>
        <w:numId w:val="2"/>
      </w:numPr>
      <w:tabs>
        <w:tab w:val="left" w:pos="360"/>
      </w:tabs>
      <w:spacing w:beforeLines="50" w:afterLines="50"/>
      <w:jc w:val="both"/>
      <w:outlineLvl w:val="1"/>
    </w:pPr>
    <w:rPr>
      <w:rFonts w:ascii="黑体" w:hAnsi="Times New Roman" w:eastAsia="黑体" w:cs="Times New Roman"/>
      <w:sz w:val="21"/>
      <w:lang w:val="en-US" w:eastAsia="zh-CN" w:bidi="ar-SA"/>
    </w:rPr>
  </w:style>
  <w:style w:type="paragraph" w:customStyle="1" w:styleId="28">
    <w:name w:val="发布部门"/>
    <w:next w:val="24"/>
    <w:qFormat/>
    <w:uiPriority w:val="0"/>
    <w:pPr>
      <w:jc w:val="center"/>
    </w:pPr>
    <w:rPr>
      <w:rFonts w:ascii="宋体" w:hAnsi="Times New Roman" w:eastAsia="宋体" w:cs="Times New Roman"/>
      <w:b/>
      <w:spacing w:val="20"/>
      <w:w w:val="135"/>
      <w:sz w:val="36"/>
      <w:lang w:val="en-US" w:eastAsia="zh-CN" w:bidi="ar-SA"/>
    </w:rPr>
  </w:style>
  <w:style w:type="character" w:customStyle="1" w:styleId="29">
    <w:name w:val="发布"/>
    <w:basedOn w:val="17"/>
    <w:qFormat/>
    <w:uiPriority w:val="0"/>
    <w:rPr>
      <w:rFonts w:ascii="黑体" w:eastAsia="黑体"/>
      <w:spacing w:val="22"/>
      <w:w w:val="100"/>
      <w:position w:val="3"/>
      <w:sz w:val="28"/>
    </w:rPr>
  </w:style>
  <w:style w:type="paragraph" w:customStyle="1" w:styleId="30">
    <w:name w:val="实施日期"/>
    <w:basedOn w:val="31"/>
    <w:qFormat/>
    <w:uiPriority w:val="0"/>
    <w:pPr>
      <w:numPr>
        <w:ilvl w:val="4"/>
        <w:numId w:val="2"/>
      </w:numPr>
      <w:tabs>
        <w:tab w:val="left" w:pos="360"/>
      </w:tabs>
      <w:jc w:val="right"/>
    </w:pPr>
  </w:style>
  <w:style w:type="paragraph" w:customStyle="1" w:styleId="31">
    <w:name w:val="发布日期"/>
    <w:qFormat/>
    <w:uiPriority w:val="0"/>
    <w:rPr>
      <w:rFonts w:ascii="Times New Roman" w:hAnsi="Times New Roman" w:eastAsia="黑体" w:cs="Times New Roman"/>
      <w:sz w:val="28"/>
      <w:lang w:val="en-US" w:eastAsia="zh-CN" w:bidi="ar-SA"/>
    </w:rPr>
  </w:style>
  <w:style w:type="paragraph" w:customStyle="1" w:styleId="3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33">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4">
    <w:name w:val="封面标准英文名称"/>
    <w:basedOn w:val="33"/>
    <w:qFormat/>
    <w:uiPriority w:val="0"/>
    <w:pPr>
      <w:spacing w:line="400" w:lineRule="exact"/>
    </w:pPr>
    <w:rPr>
      <w:sz w:val="28"/>
    </w:rPr>
  </w:style>
  <w:style w:type="paragraph" w:customStyle="1" w:styleId="35">
    <w:name w:val="封面标准文稿类别"/>
    <w:qFormat/>
    <w:uiPriority w:val="0"/>
    <w:pPr>
      <w:spacing w:line="400" w:lineRule="exact"/>
      <w:jc w:val="center"/>
    </w:pPr>
    <w:rPr>
      <w:rFonts w:ascii="宋体" w:hAnsi="Times New Roman" w:eastAsia="宋体" w:cs="Times New Roman"/>
      <w:sz w:val="24"/>
      <w:lang w:val="en-US" w:eastAsia="zh-CN" w:bidi="ar-SA"/>
    </w:rPr>
  </w:style>
  <w:style w:type="paragraph" w:customStyle="1" w:styleId="36">
    <w:name w:val="封面标准文稿编辑信息"/>
    <w:qFormat/>
    <w:uiPriority w:val="0"/>
    <w:pPr>
      <w:spacing w:line="180" w:lineRule="exact"/>
      <w:jc w:val="center"/>
    </w:pPr>
    <w:rPr>
      <w:rFonts w:ascii="宋体" w:hAnsi="Times New Roman" w:eastAsia="宋体" w:cs="Times New Roman"/>
      <w:sz w:val="21"/>
      <w:lang w:val="en-US" w:eastAsia="zh-CN" w:bidi="ar-SA"/>
    </w:rPr>
  </w:style>
  <w:style w:type="paragraph" w:customStyle="1" w:styleId="37">
    <w:name w:val="封面标准号1"/>
    <w:qFormat/>
    <w:uiPriority w:val="0"/>
    <w:pPr>
      <w:widowControl w:val="0"/>
      <w:kinsoku w:val="0"/>
      <w:overflowPunct w:val="0"/>
      <w:autoSpaceDE w:val="0"/>
      <w:autoSpaceDN w:val="0"/>
      <w:jc w:val="right"/>
      <w:textAlignment w:val="center"/>
    </w:pPr>
    <w:rPr>
      <w:rFonts w:ascii="Times New Roman" w:hAnsi="Times New Roman" w:eastAsia="宋体" w:cs="Times New Roman"/>
      <w:sz w:val="28"/>
      <w:lang w:val="en-US" w:eastAsia="zh-CN" w:bidi="ar-SA"/>
    </w:rPr>
  </w:style>
  <w:style w:type="paragraph" w:customStyle="1" w:styleId="38">
    <w:name w:val="标准标志"/>
    <w:next w:val="1"/>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9">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40">
    <w:name w:val="标准书眉_奇数页"/>
    <w:next w:val="1"/>
    <w:qFormat/>
    <w:uiPriority w:val="0"/>
    <w:pPr>
      <w:tabs>
        <w:tab w:val="center" w:pos="4154"/>
        <w:tab w:val="right" w:pos="8306"/>
      </w:tabs>
      <w:jc w:val="right"/>
    </w:pPr>
    <w:rPr>
      <w:rFonts w:ascii="Times New Roman" w:hAnsi="Times New Roman" w:eastAsia="宋体" w:cs="Times New Roman"/>
      <w:sz w:val="21"/>
      <w:lang w:val="en-US" w:eastAsia="zh-CN" w:bidi="ar-SA"/>
    </w:rPr>
  </w:style>
  <w:style w:type="paragraph" w:customStyle="1" w:styleId="41">
    <w:name w:val="标准书眉一"/>
    <w:qFormat/>
    <w:uiPriority w:val="0"/>
    <w:pPr>
      <w:jc w:val="both"/>
    </w:pPr>
    <w:rPr>
      <w:rFonts w:ascii="Times New Roman" w:hAnsi="Times New Roman" w:eastAsia="宋体" w:cs="Times New Roman"/>
      <w:lang w:val="en-US" w:eastAsia="zh-CN" w:bidi="ar-SA"/>
    </w:rPr>
  </w:style>
  <w:style w:type="character" w:customStyle="1" w:styleId="42">
    <w:name w:val="批注框文本 Char"/>
    <w:basedOn w:val="17"/>
    <w:link w:val="8"/>
    <w:qFormat/>
    <w:uiPriority w:val="0"/>
    <w:rPr>
      <w:kern w:val="2"/>
      <w:sz w:val="18"/>
      <w:szCs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87.jpeg"/><Relationship Id="rId98" Type="http://schemas.openxmlformats.org/officeDocument/2006/relationships/image" Target="media/image86.jpeg"/><Relationship Id="rId97" Type="http://schemas.openxmlformats.org/officeDocument/2006/relationships/image" Target="media/image85.jpeg"/><Relationship Id="rId96" Type="http://schemas.openxmlformats.org/officeDocument/2006/relationships/image" Target="media/image84.jpeg"/><Relationship Id="rId95" Type="http://schemas.openxmlformats.org/officeDocument/2006/relationships/image" Target="media/image83.jpeg"/><Relationship Id="rId94" Type="http://schemas.openxmlformats.org/officeDocument/2006/relationships/image" Target="media/image82.jpeg"/><Relationship Id="rId93" Type="http://schemas.openxmlformats.org/officeDocument/2006/relationships/image" Target="media/image81.jpeg"/><Relationship Id="rId92" Type="http://schemas.openxmlformats.org/officeDocument/2006/relationships/image" Target="media/image80.jpeg"/><Relationship Id="rId91" Type="http://schemas.openxmlformats.org/officeDocument/2006/relationships/image" Target="media/image79.jpeg"/><Relationship Id="rId90" Type="http://schemas.openxmlformats.org/officeDocument/2006/relationships/image" Target="media/image78.jpeg"/><Relationship Id="rId9" Type="http://schemas.openxmlformats.org/officeDocument/2006/relationships/header" Target="header4.xml"/><Relationship Id="rId89" Type="http://schemas.openxmlformats.org/officeDocument/2006/relationships/image" Target="media/image77.jpeg"/><Relationship Id="rId88" Type="http://schemas.openxmlformats.org/officeDocument/2006/relationships/image" Target="media/image76.jpeg"/><Relationship Id="rId87" Type="http://schemas.openxmlformats.org/officeDocument/2006/relationships/image" Target="media/image75.jpeg"/><Relationship Id="rId86" Type="http://schemas.openxmlformats.org/officeDocument/2006/relationships/image" Target="media/image74.jpeg"/><Relationship Id="rId85" Type="http://schemas.openxmlformats.org/officeDocument/2006/relationships/image" Target="media/image73.jpeg"/><Relationship Id="rId84" Type="http://schemas.openxmlformats.org/officeDocument/2006/relationships/image" Target="media/image72.jpeg"/><Relationship Id="rId83" Type="http://schemas.openxmlformats.org/officeDocument/2006/relationships/image" Target="media/image71.jpeg"/><Relationship Id="rId82" Type="http://schemas.openxmlformats.org/officeDocument/2006/relationships/image" Target="media/image70.jpeg"/><Relationship Id="rId81" Type="http://schemas.openxmlformats.org/officeDocument/2006/relationships/image" Target="media/image69.jpeg"/><Relationship Id="rId80" Type="http://schemas.openxmlformats.org/officeDocument/2006/relationships/image" Target="media/image68.jpeg"/><Relationship Id="rId8" Type="http://schemas.openxmlformats.org/officeDocument/2006/relationships/footer" Target="footer3.xml"/><Relationship Id="rId79" Type="http://schemas.openxmlformats.org/officeDocument/2006/relationships/image" Target="media/image67.jpeg"/><Relationship Id="rId78" Type="http://schemas.openxmlformats.org/officeDocument/2006/relationships/image" Target="media/image66.jpeg"/><Relationship Id="rId77" Type="http://schemas.openxmlformats.org/officeDocument/2006/relationships/image" Target="media/image65.jpeg"/><Relationship Id="rId76" Type="http://schemas.openxmlformats.org/officeDocument/2006/relationships/image" Target="media/image64.jpeg"/><Relationship Id="rId75" Type="http://schemas.openxmlformats.org/officeDocument/2006/relationships/image" Target="media/image63.jpeg"/><Relationship Id="rId74" Type="http://schemas.openxmlformats.org/officeDocument/2006/relationships/image" Target="media/image62.jpeg"/><Relationship Id="rId73" Type="http://schemas.openxmlformats.org/officeDocument/2006/relationships/image" Target="media/image61.jpeg"/><Relationship Id="rId72" Type="http://schemas.openxmlformats.org/officeDocument/2006/relationships/image" Target="media/image60.jpeg"/><Relationship Id="rId71" Type="http://schemas.openxmlformats.org/officeDocument/2006/relationships/image" Target="media/image59.jpeg"/><Relationship Id="rId70" Type="http://schemas.openxmlformats.org/officeDocument/2006/relationships/image" Target="media/image58.jpeg"/><Relationship Id="rId7" Type="http://schemas.openxmlformats.org/officeDocument/2006/relationships/footer" Target="footer2.xml"/><Relationship Id="rId69" Type="http://schemas.openxmlformats.org/officeDocument/2006/relationships/image" Target="media/image57.jpeg"/><Relationship Id="rId68" Type="http://schemas.openxmlformats.org/officeDocument/2006/relationships/image" Target="media/image56.jpeg"/><Relationship Id="rId67" Type="http://schemas.openxmlformats.org/officeDocument/2006/relationships/image" Target="media/image55.jpeg"/><Relationship Id="rId66" Type="http://schemas.openxmlformats.org/officeDocument/2006/relationships/image" Target="media/image54.jpeg"/><Relationship Id="rId65" Type="http://schemas.openxmlformats.org/officeDocument/2006/relationships/image" Target="media/image53.jpeg"/><Relationship Id="rId64" Type="http://schemas.openxmlformats.org/officeDocument/2006/relationships/image" Target="media/image52.jpeg"/><Relationship Id="rId63" Type="http://schemas.openxmlformats.org/officeDocument/2006/relationships/image" Target="media/image51.jpeg"/><Relationship Id="rId62" Type="http://schemas.openxmlformats.org/officeDocument/2006/relationships/image" Target="media/image50.jpeg"/><Relationship Id="rId61" Type="http://schemas.openxmlformats.org/officeDocument/2006/relationships/image" Target="media/image49.jpeg"/><Relationship Id="rId60" Type="http://schemas.openxmlformats.org/officeDocument/2006/relationships/image" Target="media/image48.jpeg"/><Relationship Id="rId6" Type="http://schemas.openxmlformats.org/officeDocument/2006/relationships/footer" Target="footer1.xml"/><Relationship Id="rId59" Type="http://schemas.openxmlformats.org/officeDocument/2006/relationships/image" Target="media/image47.jpeg"/><Relationship Id="rId58" Type="http://schemas.openxmlformats.org/officeDocument/2006/relationships/image" Target="media/image46.jpeg"/><Relationship Id="rId57" Type="http://schemas.openxmlformats.org/officeDocument/2006/relationships/image" Target="media/image45.jpeg"/><Relationship Id="rId56" Type="http://schemas.openxmlformats.org/officeDocument/2006/relationships/image" Target="media/image44.jpeg"/><Relationship Id="rId55" Type="http://schemas.openxmlformats.org/officeDocument/2006/relationships/image" Target="media/image43.jpeg"/><Relationship Id="rId54" Type="http://schemas.openxmlformats.org/officeDocument/2006/relationships/image" Target="media/image42.jpeg"/><Relationship Id="rId53" Type="http://schemas.openxmlformats.org/officeDocument/2006/relationships/image" Target="media/image41.jpeg"/><Relationship Id="rId52" Type="http://schemas.openxmlformats.org/officeDocument/2006/relationships/image" Target="media/image40.jpeg"/><Relationship Id="rId51" Type="http://schemas.openxmlformats.org/officeDocument/2006/relationships/image" Target="media/image39.jpeg"/><Relationship Id="rId50" Type="http://schemas.openxmlformats.org/officeDocument/2006/relationships/image" Target="media/image38.jpeg"/><Relationship Id="rId5" Type="http://schemas.openxmlformats.org/officeDocument/2006/relationships/header" Target="header3.xml"/><Relationship Id="rId49" Type="http://schemas.openxmlformats.org/officeDocument/2006/relationships/image" Target="media/image37.jpeg"/><Relationship Id="rId48" Type="http://schemas.openxmlformats.org/officeDocument/2006/relationships/image" Target="media/image36.jpeg"/><Relationship Id="rId47" Type="http://schemas.openxmlformats.org/officeDocument/2006/relationships/image" Target="media/image35.jpeg"/><Relationship Id="rId46" Type="http://schemas.openxmlformats.org/officeDocument/2006/relationships/image" Target="media/image34.jpeg"/><Relationship Id="rId45" Type="http://schemas.openxmlformats.org/officeDocument/2006/relationships/image" Target="media/image33.jpeg"/><Relationship Id="rId44" Type="http://schemas.openxmlformats.org/officeDocument/2006/relationships/image" Target="media/image32.jpeg"/><Relationship Id="rId43" Type="http://schemas.openxmlformats.org/officeDocument/2006/relationships/image" Target="media/image31.jpeg"/><Relationship Id="rId42" Type="http://schemas.openxmlformats.org/officeDocument/2006/relationships/image" Target="media/image30.jpeg"/><Relationship Id="rId41" Type="http://schemas.openxmlformats.org/officeDocument/2006/relationships/image" Target="media/image29.jpeg"/><Relationship Id="rId40" Type="http://schemas.openxmlformats.org/officeDocument/2006/relationships/image" Target="media/image28.jpeg"/><Relationship Id="rId4" Type="http://schemas.openxmlformats.org/officeDocument/2006/relationships/header" Target="header2.xml"/><Relationship Id="rId39" Type="http://schemas.openxmlformats.org/officeDocument/2006/relationships/image" Target="media/image27.jpeg"/><Relationship Id="rId38" Type="http://schemas.openxmlformats.org/officeDocument/2006/relationships/image" Target="media/image26.jpeg"/><Relationship Id="rId37" Type="http://schemas.openxmlformats.org/officeDocument/2006/relationships/image" Target="media/image25.jpeg"/><Relationship Id="rId36" Type="http://schemas.openxmlformats.org/officeDocument/2006/relationships/image" Target="media/image24.jpeg"/><Relationship Id="rId35" Type="http://schemas.openxmlformats.org/officeDocument/2006/relationships/image" Target="media/image23.jpeg"/><Relationship Id="rId34" Type="http://schemas.openxmlformats.org/officeDocument/2006/relationships/image" Target="media/image22.jpeg"/><Relationship Id="rId33" Type="http://schemas.openxmlformats.org/officeDocument/2006/relationships/image" Target="media/image21.jpeg"/><Relationship Id="rId32" Type="http://schemas.openxmlformats.org/officeDocument/2006/relationships/image" Target="media/image20.jpeg"/><Relationship Id="rId31" Type="http://schemas.openxmlformats.org/officeDocument/2006/relationships/image" Target="media/image19.jpeg"/><Relationship Id="rId30" Type="http://schemas.openxmlformats.org/officeDocument/2006/relationships/image" Target="media/image18.jpeg"/><Relationship Id="rId3" Type="http://schemas.openxmlformats.org/officeDocument/2006/relationships/header" Target="header1.xml"/><Relationship Id="rId29" Type="http://schemas.openxmlformats.org/officeDocument/2006/relationships/image" Target="media/image17.jpeg"/><Relationship Id="rId28" Type="http://schemas.openxmlformats.org/officeDocument/2006/relationships/image" Target="media/image16.jpeg"/><Relationship Id="rId27" Type="http://schemas.openxmlformats.org/officeDocument/2006/relationships/image" Target="media/image15.jpeg"/><Relationship Id="rId26" Type="http://schemas.openxmlformats.org/officeDocument/2006/relationships/image" Target="media/image14.jpeg"/><Relationship Id="rId25" Type="http://schemas.openxmlformats.org/officeDocument/2006/relationships/image" Target="media/image13.jpeg"/><Relationship Id="rId24" Type="http://schemas.openxmlformats.org/officeDocument/2006/relationships/image" Target="media/image12.jpeg"/><Relationship Id="rId23" Type="http://schemas.openxmlformats.org/officeDocument/2006/relationships/image" Target="media/image11.jpeg"/><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NULL"/><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jpeg"/><Relationship Id="rId17" Type="http://schemas.openxmlformats.org/officeDocument/2006/relationships/image" Target="media/image5.jpeg"/><Relationship Id="rId16" Type="http://schemas.openxmlformats.org/officeDocument/2006/relationships/image" Target="media/image4.png"/><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2" Type="http://schemas.openxmlformats.org/officeDocument/2006/relationships/fontTable" Target="fontTable.xml"/><Relationship Id="rId111" Type="http://schemas.openxmlformats.org/officeDocument/2006/relationships/numbering" Target="numbering.xml"/><Relationship Id="rId110" Type="http://schemas.openxmlformats.org/officeDocument/2006/relationships/customXml" Target="../customXml/item1.xml"/><Relationship Id="rId11" Type="http://schemas.openxmlformats.org/officeDocument/2006/relationships/footer" Target="footer5.xml"/><Relationship Id="rId109" Type="http://schemas.openxmlformats.org/officeDocument/2006/relationships/image" Target="media/image97.jpeg"/><Relationship Id="rId108" Type="http://schemas.openxmlformats.org/officeDocument/2006/relationships/image" Target="media/image96.jpeg"/><Relationship Id="rId107" Type="http://schemas.openxmlformats.org/officeDocument/2006/relationships/image" Target="media/image95.jpeg"/><Relationship Id="rId106" Type="http://schemas.openxmlformats.org/officeDocument/2006/relationships/image" Target="media/image94.jpeg"/><Relationship Id="rId105" Type="http://schemas.openxmlformats.org/officeDocument/2006/relationships/image" Target="media/image93.jpeg"/><Relationship Id="rId104" Type="http://schemas.openxmlformats.org/officeDocument/2006/relationships/image" Target="media/image92.jpeg"/><Relationship Id="rId103" Type="http://schemas.openxmlformats.org/officeDocument/2006/relationships/image" Target="media/image91.jpeg"/><Relationship Id="rId102" Type="http://schemas.openxmlformats.org/officeDocument/2006/relationships/image" Target="media/image90.jpeg"/><Relationship Id="rId101" Type="http://schemas.openxmlformats.org/officeDocument/2006/relationships/image" Target="media/image89.jpeg"/><Relationship Id="rId100" Type="http://schemas.openxmlformats.org/officeDocument/2006/relationships/image" Target="media/image88.jpeg"/><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user\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32</Pages>
  <Words>10997</Words>
  <Characters>12812</Characters>
  <Lines>27</Lines>
  <Paragraphs>7</Paragraphs>
  <TotalTime>32</TotalTime>
  <ScaleCrop>false</ScaleCrop>
  <LinksUpToDate>false</LinksUpToDate>
  <CharactersWithSpaces>14688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2018-10-16T17:19:00Z</dcterms:created>
  <dc:creator>Administrator</dc:creator>
  <cp:lastModifiedBy>皓明</cp:lastModifiedBy>
  <cp:lastPrinted>2023-11-06T15:11:00Z</cp:lastPrinted>
  <dcterms:modified xsi:type="dcterms:W3CDTF">2024-09-12T00:17:01Z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E7D4FED6CC494BE9AF5935EA027FC26C_12</vt:lpwstr>
  </property>
</Properties>
</file>