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不合格-2022年第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号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食品抽检信息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（声明：以下信息仅指本次抽检标称的生产企业相关产品的生产日期/批号和所检项目）</w:t>
      </w:r>
    </w:p>
    <w:p>
      <w:pPr>
        <w:spacing w:line="600" w:lineRule="exact"/>
      </w:pPr>
    </w:p>
    <w:tbl>
      <w:tblPr>
        <w:tblStyle w:val="2"/>
        <w:tblW w:w="146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135"/>
        <w:gridCol w:w="1132"/>
        <w:gridCol w:w="1241"/>
        <w:gridCol w:w="1408"/>
        <w:gridCol w:w="1144"/>
        <w:gridCol w:w="825"/>
        <w:gridCol w:w="776"/>
        <w:gridCol w:w="1342"/>
        <w:gridCol w:w="2384"/>
        <w:gridCol w:w="1869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标识生产企业名称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标称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生产企业地址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被抽样单位名称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被抽样单位地址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食品名称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规格型号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商标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生产日期/批号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不合格项目‖检验结果‖标准值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检验机构名称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供应商名称：梅姐菜川柑侠水果商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广元市利州区盘龙镇五爱村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广元市利州区辉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超市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四川省广元市利州区荣山镇综合市场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猕猴桃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2023-05-14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多菌灵‖14.35654mg/kg‖≤5mg/kg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供应商名称：小五香蕉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广元市利州区兴安路鑫苑利东市场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广元市利州区绿色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专卖店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四川省广元市利州区大石镇稻香街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香蕉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2023-05-16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噻虫嗪‖0.056mg/kg‖≤0.02mg/kg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供应商名称：西晟市场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广元市苍溪县北门沟路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晟北市场王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某某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四川省广元市苍溪县晟北市场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2023-05-22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噻虫胺‖0.36mg/kg‖≤0.2mg/kg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供应商名称：刘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  <w:t>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val="en-US" w:eastAsia="zh-CN"/>
              </w:rPr>
              <w:t>广元市苍溪县北门沟路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晟北市场谢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某某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四川省广元市苍溪县晟北市场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豇豆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2023-05-21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倍硫磷‖0.31819mg/kg‖≤0.05mg/kg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供应商名称：刘</w:t>
            </w: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  <w:t>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广元市剑阁县普安镇滨河路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剑阁县顺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水产品门市部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广元市剑阁县普安镇胜利路</w:t>
            </w:r>
            <w:r>
              <w:rPr>
                <w:rStyle w:val="4"/>
                <w:rFonts w:eastAsia="宋体"/>
                <w:lang w:bidi="ar"/>
              </w:rPr>
              <w:t>103</w:t>
            </w:r>
            <w:r>
              <w:rPr>
                <w:rStyle w:val="5"/>
                <w:rFonts w:hint="default"/>
                <w:lang w:bidi="ar"/>
              </w:rPr>
              <w:t>号文峰家园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鲫鱼（淡水鱼）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2023-05-26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五氯酚酸钠（以五氯酚计）‖3.2µg/kg‖不得检出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</w:rPr>
              <w:t>供应商名称：何老板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广元市剑阁县普安镇滨河路</w:t>
            </w:r>
            <w:bookmarkStart w:id="0" w:name="_GoBack"/>
            <w:bookmarkEnd w:id="0"/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普安市场洪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某某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四川省广元市剑阁县普安镇普安市场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韭菜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2023-05-30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镉（以</w:t>
            </w:r>
            <w:r>
              <w:rPr>
                <w:rStyle w:val="4"/>
                <w:rFonts w:eastAsia="宋体"/>
                <w:lang w:bidi="ar"/>
              </w:rPr>
              <w:t>Cd</w:t>
            </w:r>
            <w:r>
              <w:rPr>
                <w:rStyle w:val="5"/>
                <w:rFonts w:hint="default"/>
                <w:lang w:bidi="ar"/>
              </w:rPr>
              <w:t>计）‖0.38mg/kg‖≤0.05mg/kg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供应商名称：张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某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水产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 w:bidi="ar"/>
              </w:rPr>
              <w:t>广元市青川县浙金大道中段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山珍市场陈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某某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四川省广元市青川县竹园镇山珍市场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小鲶鱼(淡水鱼)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购进日期：</w:t>
            </w:r>
            <w:r>
              <w:rPr>
                <w:rStyle w:val="4"/>
                <w:rFonts w:eastAsia="宋体"/>
                <w:lang w:bidi="ar"/>
              </w:rPr>
              <w:t>2023-06-02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孔雀石绿‖1.2µg/kg‖不得检出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成都科美迪检验检测有限公司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/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642F20"/>
    <w:rsid w:val="0053143C"/>
    <w:rsid w:val="00642F20"/>
    <w:rsid w:val="006A5187"/>
    <w:rsid w:val="008C6215"/>
    <w:rsid w:val="00BE2100"/>
    <w:rsid w:val="00E57CF3"/>
    <w:rsid w:val="00EA5B91"/>
    <w:rsid w:val="018C1643"/>
    <w:rsid w:val="08DF474E"/>
    <w:rsid w:val="0CD67C16"/>
    <w:rsid w:val="0D411534"/>
    <w:rsid w:val="102869DB"/>
    <w:rsid w:val="15033573"/>
    <w:rsid w:val="1E3429EF"/>
    <w:rsid w:val="1E4E3AB1"/>
    <w:rsid w:val="23F724E2"/>
    <w:rsid w:val="26597496"/>
    <w:rsid w:val="29CA2459"/>
    <w:rsid w:val="2B54473C"/>
    <w:rsid w:val="2C4240DB"/>
    <w:rsid w:val="2FC5794B"/>
    <w:rsid w:val="33F32C17"/>
    <w:rsid w:val="38AA5930"/>
    <w:rsid w:val="3E330175"/>
    <w:rsid w:val="415648A7"/>
    <w:rsid w:val="4712301E"/>
    <w:rsid w:val="48083D53"/>
    <w:rsid w:val="4B2014FE"/>
    <w:rsid w:val="551A6443"/>
    <w:rsid w:val="5A1E036E"/>
    <w:rsid w:val="5F97635E"/>
    <w:rsid w:val="60AF76D8"/>
    <w:rsid w:val="63BA49D4"/>
    <w:rsid w:val="6ABC311D"/>
    <w:rsid w:val="70634ED0"/>
    <w:rsid w:val="715B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715</Words>
  <Characters>888</Characters>
  <Lines>2</Lines>
  <Paragraphs>1</Paragraphs>
  <TotalTime>38</TotalTime>
  <ScaleCrop>false</ScaleCrop>
  <LinksUpToDate>false</LinksUpToDate>
  <CharactersWithSpaces>888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2023-09-11T11:45:00Z</dcterms:created>
  <dc:creator>Administrator</dc:creator>
  <cp:lastModifiedBy>惆怅的藤藤菜丶</cp:lastModifiedBy>
  <cp:lastPrinted>2023-09-14T01:28:59Z</cp:lastPrinted>
  <dcterms:modified xsi:type="dcterms:W3CDTF">2023-09-14T01:29:11Z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C2E90359C797408B96B40A1133D7A5F3_13</vt:lpwstr>
  </property>
</Properties>
</file>