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171" w:type="dxa"/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3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年广元市食品安全“你点我检”抽检产品合格信息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/>
    <w:tbl>
      <w:tblPr>
        <w:tblStyle w:val="7"/>
        <w:tblW w:w="139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375"/>
        <w:gridCol w:w="1628"/>
        <w:gridCol w:w="2100"/>
        <w:gridCol w:w="915"/>
        <w:gridCol w:w="1305"/>
        <w:gridCol w:w="1245"/>
        <w:gridCol w:w="1560"/>
        <w:gridCol w:w="2257"/>
        <w:gridCol w:w="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广元市利州区你好连锁超市利源店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1.8升/瓶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2022-11-09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成都月之武冠食品有限责任公司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成都市新都区军屯镇郭家村五组100号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广元市利州区孟记炒货店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金丝蜜枣粽（甜味型有馅类）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2023-06-02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广元市利州区胡姐纯粮酒坊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白酒15元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/酒精度：55%vol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2023-06-16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湖南乡村伙伴生物科技有限公司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湖南省长沙市浏阳市关口街道道源湖村乡村伙伴路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广元市城区青山脆皮糕点房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成冠金丝蜜枣粽(有馅类)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2023-05-08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广元市利州区福广超市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湖南乡村伙伴生物科技有限公司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湖南省长沙市浏阳市关口街道道源湖村乡村伙伴路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广元市城区青山脆皮糕点房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成冠玫瑰豆沙粽（混合类）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2023-05-30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利州区付记纯粮酒坊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白酒8元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/酒精度：53%vol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2023-06-16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南郑县金正米业有限公司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陕西·汉中南郑区阳春农产品工业园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四川省广元市利州区东坝万育街刘信堂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银粘香米（大米）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5kg/袋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2023-02-01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广元市成友米业有限公司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广元经济技术开发区下西建设村一组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川北幼儿师范高等专科学校第一学生食堂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籼米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25kg/袋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2023-05-30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广元市利州区张副食干杂散酒销售经营部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广元市利州区张副食干杂散酒销售经营部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1.8升/瓶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2022-04-15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广元市利州区惠丰好又多购物中心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1.8升/瓶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2022-12-12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广元市利州区惠丰好又多购物中心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广元市德惠商贸有限责任公司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1.8升/瓶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2023-05-09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湖北楚宏粮油发展股份有限公司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湖北省荆州市江陵县熊河镇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利州区喜贝乐超市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楚味鲜清香米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5kg/袋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2023-03-21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成都月之武冠食品有限责任公司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成都市新都区军屯镇郭家村五组100号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广元市利州区孟记炒货店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红糖香粽（甜味型无馅类）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2023-05-29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利州区巴香腌腊食品经营部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广元市利州区胡姐纯粮酒坊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白酒6元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/酒精度：51%vol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广元经济技术开发区山江粮油销售部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重庆市鲁飞粮油有限公司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重庆市巴南区南泉虎啸村8组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广元经济技术开发区山江粮油销售部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2023-01-01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广元经济技术开发区翔顺冷冻食品经营部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bookmarkStart w:id="0" w:name="_GoBack"/>
            <w:bookmarkEnd w:id="0"/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利州区付记纯粮酒坊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白酒6元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/酒精度：49%vol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2023-06-17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广元市利州区福广超市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900毫升/瓶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广元经济技术开发区翔顺冷冻食品经营部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腊排骨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四川省广元市利州区东坝万育街刘信堂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白酒15元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/酒精度：60%vol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湖北仙源米业集团有限公司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湖北省仙桃市张沟镇新里仁口工业园（仙洪公路旁）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广元经济技术开发区孝成粮油批发部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仙源红香米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5千克/袋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2023-03-10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广元市利州区解氏土黑猪肉经营部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广元市利州区解氏土黑猪肉经营部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腊香肠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广元市德惠商贸有限责任公司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利州区喜贝乐超市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5升/桶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2022-11-03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广元市城区孙老幺腊肉店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腊香肠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利州区巴香腌腊食品经营部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腊香肠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广元市城区孙老幺腊肉店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勉县永霞精米加工厂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汉中市勉县周家山镇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广元经济技术开发区田银粮油批发部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永霞珍品贡米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4.5kg/袋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2023-03-18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四川乡中香粮油有限公司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四川省德阳市广汉市玉溪路三段17号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广元经济技术开发区田银粮油批发部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菜籽浓香型食用植物调和油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4.5L/桶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2023-05-12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四川泊乔粮油有限责任公司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四川省绵阳市安州区塔水镇云塔社区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广元经济技术开发区孝成粮油批发部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小榨浓香食用植物调和油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5L/桶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2023-03-04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宜宾市翠屏区光全食品有限责任公司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宜宾市翠屏区菜坝镇石马村6组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广元经济技术开发区华庆调味品经营部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香油（食用植物调和油）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420ml/瓶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2023-01-01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广元市利州区土腊肉中餐馆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腊香肠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购进日期：2023-06-18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四川金贝儿食品有限责任公司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广元经济开发区王家营都市工业园区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广元市利州区御都糕点经营部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金丝蜜枣红豆粽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2023-06-13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</w:tbl>
    <w:p>
      <w:pPr>
        <w:keepNext/>
        <w:keepLines/>
        <w:adjustRightInd w:val="0"/>
        <w:spacing w:line="600" w:lineRule="exact"/>
        <w:rPr>
          <w:rFonts w:hint="default" w:ascii="Times New Roman" w:hAnsi="Times New Roman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MwNWE5Yzg3NmM1ZGIzNTk1NGIyMTMwNDE3N2M1ZjE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8D565D9"/>
    <w:rsid w:val="110F5EC7"/>
    <w:rsid w:val="1E8B1E69"/>
    <w:rsid w:val="273D69D4"/>
    <w:rsid w:val="2A3C6EB3"/>
    <w:rsid w:val="2B231236"/>
    <w:rsid w:val="2F1764BB"/>
    <w:rsid w:val="30FA2A8C"/>
    <w:rsid w:val="36D36FC8"/>
    <w:rsid w:val="459C36F6"/>
    <w:rsid w:val="46FE4488"/>
    <w:rsid w:val="47361442"/>
    <w:rsid w:val="49C47F34"/>
    <w:rsid w:val="4C22539C"/>
    <w:rsid w:val="622153F9"/>
    <w:rsid w:val="63222FBA"/>
    <w:rsid w:val="6C8F4FCD"/>
    <w:rsid w:val="6DB43CF3"/>
    <w:rsid w:val="6F753626"/>
    <w:rsid w:val="70052339"/>
    <w:rsid w:val="7CBB7E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5">
    <w:name w:val="header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7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2454</Words>
  <Characters>2927</Characters>
  <Lines>15</Lines>
  <Paragraphs>4</Paragraphs>
  <TotalTime>10</TotalTime>
  <ScaleCrop>false</ScaleCrop>
  <LinksUpToDate>false</LinksUpToDate>
  <CharactersWithSpaces>2927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2022-01-29T00:40:00Z</dcterms:created>
  <dc:creator>427</dc:creator>
  <cp:lastModifiedBy>惆怅的藤藤菜丶</cp:lastModifiedBy>
  <cp:lastPrinted>2023-08-08T03:11:31Z</cp:lastPrinted>
  <dcterms:modified xsi:type="dcterms:W3CDTF">2023-08-08T03:11:38Z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9A6545BA757C4A38BFA280591468CA64</vt:lpwstr>
  </property>
</Properties>
</file>