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2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12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2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一、餐饮食品不合格项目阴离子合成洗涤剂解读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阴离子合成洗涤剂，主要成分是十二烷基苯磺酸钠，是一种低毒物质，广泛使用于食品消毒行。如果餐具清洗消毒控制不当，会造成餐饮具上残留洗涤剂，对人体健康产生不良影响。GB 14394-2016《食品安全国家标准 消毒餐（饮）具》规定，采用化学消毒法的餐饮具的阴离子合成洗涤剂不得检出。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二、食用农产品（香蕉）不合格项目吡虫啉、噻虫嗪解读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吡虫啉是一种硝基亚甲基类内吸杀虫剂，属氯化烟酰类杀虫剂，具有广谱、高效、低毒、低残留等特点，在香蕉园中通过喷雾方式可以有效防治蓟马。长期食用吡虫啉超标的食品，可能会使人中毒，出现低血压、昏迷等症状。此次香蕉检出吡虫啉超标，可能是农户过量使用吡虫啉防止虫害，或不清楚安全间隔时间，频繁地使用吡虫啉，导致香蕉中的吡虫啉含量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噻虫嗪是一种全新结构的第二代烟碱类高效低毒杀虫剂，对害虫具有胃毒、触杀及内吸活性，用于叶面喷雾及土壤灌根处理。其施药后迅速被内吸，并传导到植株各部位，对刺吸式害虫如蚜虫、飞虱、叶蝉、粉虱等有良好的防效。少量的农药残留不会引起人体急性中毒，但长期食用农药残留超标的食品，对人体健康有一定影响。香蕉检出噻虫嗪超标，可能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由于种植户未严格按照农药使用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休药期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进行采摘所致。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三、淀粉及淀粉制品不合格项目铝的残留量解读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传统粉丝粉条加工过程中，添加硫酸铝钾（明矾）可以提高粉丝的韧性，减少断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条损失。长时间摄入铝会对人体产生毒性，铝经胃肠吸收后，主要积聚于骨骼，引起骨质疏松和软骨病，并且较难排出体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外。铝的残留量超标的原因，可能是生产者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为改善产品口感，超限量使用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含铝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食品添加剂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，或是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对原料把控不严，使用了含铝较高的食品添加剂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26FD74D4"/>
    <w:rsid w:val="02B81FC4"/>
    <w:rsid w:val="073656DC"/>
    <w:rsid w:val="140B2B1E"/>
    <w:rsid w:val="171935C1"/>
    <w:rsid w:val="1AFF6DD3"/>
    <w:rsid w:val="22EA6C69"/>
    <w:rsid w:val="25DA3235"/>
    <w:rsid w:val="26FD74D4"/>
    <w:rsid w:val="2FA20614"/>
    <w:rsid w:val="3A432D46"/>
    <w:rsid w:val="411D7BCE"/>
    <w:rsid w:val="42130D0C"/>
    <w:rsid w:val="443E66C0"/>
    <w:rsid w:val="468F295E"/>
    <w:rsid w:val="4837129F"/>
    <w:rsid w:val="56934C0E"/>
    <w:rsid w:val="587924B3"/>
    <w:rsid w:val="68CF56D1"/>
    <w:rsid w:val="75221BB9"/>
    <w:rsid w:val="78517B8A"/>
    <w:rsid w:val="7E62074A"/>
    <w:rsid w:val="D2FC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标题 3 Char"/>
    <w:basedOn w:val="11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5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879</Words>
  <Characters>889</Characters>
  <Lines>0</Lines>
  <Paragraphs>0</Paragraphs>
  <TotalTime>1</TotalTime>
  <ScaleCrop>false</ScaleCrop>
  <LinksUpToDate>false</LinksUpToDate>
  <CharactersWithSpaces>893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user</cp:lastModifiedBy>
  <cp:lastPrinted>2022-11-14T17:01:06Z</cp:lastPrinted>
  <dcterms:modified xsi:type="dcterms:W3CDTF">2022-11-14T17:02:55Z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</Properties>
</file>