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845"/>
        <w:gridCol w:w="2397"/>
        <w:gridCol w:w="2058"/>
        <w:gridCol w:w="1125"/>
        <w:gridCol w:w="1325"/>
        <w:gridCol w:w="1300"/>
        <w:gridCol w:w="1500"/>
        <w:gridCol w:w="1654"/>
        <w:gridCol w:w="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textAlignment w:val="auto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keepNext w:val="0"/>
              <w:keepLines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8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7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3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1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广元市昭化区昭化汉寿客栈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复用消毒餐饮具碗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2022-8-9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剑阁县汶香知味餐馆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复用消毒餐饮具碗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2022-8-10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四川富渔达粮油有限公司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四川省绵阳市安州区清泉镇玉泉路152号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朝天区叶波大润发超市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一品泰香米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2022-2-20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宜城市双兴工贸有限公司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湖北省宜城市流水镇落花潭街道666号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剑阁县下寺镇惠民粮油店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2022-7-12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广元市莹星食品厂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广元市利州区上西街道吴家浩村一组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剑阁县下寺镇惠民粮油店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豌豆粉丝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2022-5-20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阆中生之源精细食品有限公司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阆中市七里工业集中区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朝天区叶波大润发超市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手工红薯粉皮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2022-3-1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四川达优宝食品有限公司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广元市利州区东坝街道办事处水柜村十组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烧烤苕皮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Style w:val="1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2022-9-6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广元市利州区大石食品工业园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土豆粉（湿粉条)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Style w:val="1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76A6C"/>
                <w:kern w:val="0"/>
                <w:sz w:val="21"/>
                <w:szCs w:val="21"/>
                <w:u w:val="none"/>
                <w:lang w:val="en-US" w:eastAsia="zh-CN" w:bidi="ar"/>
              </w:rPr>
              <w:t>2022-8-10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汉中市仁乡源食品有限公司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汉中市汉台区武乡镇毛堰村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火锅宽粉(淀粉制品)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Style w:val="1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2022-6-14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德阳心瑞食品有限公司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四川省德阳市旌阳区孝泉镇江河村10组（原两河村四组）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蕨根粉条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Style w:val="1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2022-4-10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汉中鑫粮稻米业有限公司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陕西省汉中市南郑区新集镇罗堰村汉黎路25号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10kg/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2022-9-5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苍溪县兴旺粉条厂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苍溪县东青镇寨山社区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苍溪县金源综合批零部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2022-9-11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苍溪县君若意干杂店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干制黄花菜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购进日期2022-04-29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苍溪县兴旺粉条厂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苍溪县东青镇寨山社区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苍溪县金源综合批零部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蒸汽红薯粉条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2022-6-29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苍溪县鸿泰米业有限责任公司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苍溪县陵江镇汉古街11号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苍溪县陵江镇鑫龙干杂副食店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10kg/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2022-8-22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城固县上元观秦龙粉丝厂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陕西省汉中市城固县沙河营镇沙井社区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苍溪县君若意干杂店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2022-3-19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乐桥米业有限责任公司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安州区黄土镇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广元市华伟宏睿农产品有限公司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76A6C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4.5kg/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2022-9-14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郫都区清全粉条食品厂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四川省成都市郫都区团结镇石桥村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广元经济技术开发区顺利干杂批发部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2022-1-3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广元市利州区邻嘉生活超市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购进日期2022-09-01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重庆禾星源食品有限公司(厂商代码：Q)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重庆市荣昌区荣隆镇创业园双龙大道2号1栋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广元市利州区宝轮远林超市三堆店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火锅川粉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240g/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2022-8-5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广元市利州区邻嘉生活超市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干豇豆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购进日期2022-09-01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德阳市荞妈食品有限公司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四川省德阳市旌阳区黄许镇绵河村7组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广元市利州区宝轮远林超市三堆店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蕨根粉丝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76A6C"/>
                <w:kern w:val="0"/>
                <w:sz w:val="21"/>
                <w:szCs w:val="21"/>
                <w:u w:val="none"/>
                <w:lang w:val="en-US" w:eastAsia="zh-CN" w:bidi="ar"/>
              </w:rPr>
              <w:t>2022-5-26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青川县乔庄镇百姓如意超市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散干筒笋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购进日期2022/4/28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青川县乔庄镇百姓如意超市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散干黄花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购进日期2022/9/15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昌黎县顺盛食品有限公司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河北省秦皇岛市昌黎县龙家店镇李埝坨村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青川县木鱼镇余花椒干杂店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400g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2022-1-2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德阳市旌阳区欢建苕粉厂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德阳市旌阳区孝感镇红伏村10、11组（原砖厂）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青川县木鱼镇余花椒干杂店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蕨根粉丝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2022-4-28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青川县烟村农产品有限公司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干黄花菜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购进日期2021/10/15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青川县乔庄镇百姓如意超市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散干小笋子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购进日期2022-04-28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什邡市薯之涵食品有限公司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四川省德阳市什邡市马祖镇东岳村16组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广元市利州区杨公平干杂店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薯之涵手工火锅粉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非定量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2022-9-9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江油市青莲镇仙能食品厂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江油市青莲镇大华村2组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广元市利州区北华副食店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2022-8-5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新乡市广大食品有限公司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辉县市药园路北段路东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广元市利州区老张记干杂店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芋头粉皮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非定量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2022-1-23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广元市利州区老张记干杂店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干萝卜干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购进日期2022-09-02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广元市利州区翠阳干杂店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购进日期2022/5/10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汉中市成祥米业有限责任公司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陕西省汉中市汉台区铺镇刘李营村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广元市城区大家来粮油副食店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大米（银梭大米）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广元市帆舟食品有限责任公司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广元市利州区大石食品工业园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唐春华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苕皮（湿粉条）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2022-9-30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汉中福旺米业有限责任公司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陕西省汉中市城固县龙头镇西街97号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广元市利州区老祖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</w:t>
            </w:r>
            <w:r>
              <w:rPr>
                <w:rStyle w:val="1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唐春华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购进日期2022-09-10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广元市利州区老祖干杂店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干萝卜干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购进日期2022-10-12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广元市城区大家来粮油副食店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购进日期2022-09-04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广元市利州区贵华猪肉店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红薯粉条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购进日期2022-10-13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广元市利州区好鲜生生鲜超市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购进日期2022-10-11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利州区五谷杂粮干杂店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粉条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购进日期2022-10-16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利州区五谷杂粮干杂店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土豆粉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购进日期2022-10-16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广元市利州区好鲜生生鲜超市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购进日期2022-08-01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勉县汤谷农业专业合作社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陕西省汉中市勉县老道寺镇汤谷村八组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何福兰(洪福粮油)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4.5kg/袋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犍为县嘉定花茶厂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犍为县清溪镇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广元市昭化区阳老伍副食店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四川峨眉山洪高茶业有限公司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四川省峨眉山市胜利镇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广元市昭化区王家镇金彭副食店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翠芽飘香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茉莉花茶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2021-01-30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焦作市方便面厂出品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焦作市博爱县磨头镇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广源超市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严泽东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油炸型方便面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干吃面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开封市麦之园食品有限公司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通许县产业集聚区经四路中段东侧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利州良品铺子食品店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花椒锅巴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爆辣味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广元市利州区南区老茶店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胎菊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代用茶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2022-06-24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广元娃哈哈启力食品有限公司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广元经济开发区下西坝办事处王家营工业园区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广元市利州区丽梅超市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木糖醇营养八宝粥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罐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广元市利州区丽梅超市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渔樵仙精制酒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散装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52%vol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2021-08-15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河北金翅鸟食品科技开发有限公司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河北省邢台市隆尧县东方食品城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思圆满天星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魏加秀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火鸡面碳烤牛肉味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油炸型方便面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沧州启盛食品有限公司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河北省沧州市沧县高川乡孙小庄村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思圆满天星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魏加秀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情人梅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凉果类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广元市城区张家粮油店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云南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•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小米椒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酱腌菜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2022-06-23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新乡市亚特兰食品有限责任公司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河南省新乡市牧野区工业集约发展区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国道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广元市利州区罗氏福瑞祥超市（万缘店）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火鸡点心面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总重量：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袋（净含量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面饼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克）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四川凤和黄酒有限责任公司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西充县晋城镇洗笔路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广元市利州区罗氏福瑞祥超市（万缘店）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醪糟（米酒）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罐，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≥0.5%vol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2022-02-22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广元市和膳餐饮有限公司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希鲮鱼刺身（自制）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2022-07-03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四川省渔樵（集团）有限公司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成都邛崃市前进镇渔樵路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广元市利州区一佳超市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二麻二麻苦荞酒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400mL/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50%vol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桂林周氏顺发食品有限公司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荔浦市荔城镇黄寨板栗山工业区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广元市利州区一佳超市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洋槐蜂蜜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瓶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广元市利州区英久酒坊店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桑葚酒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配制酒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散装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18%vol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2021-05-01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广元市城区李思明食品经营部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2022-03-31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广元市利州区兴安路鑫苑利东市场（韩金先）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土酸菜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2022-07-02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广元经济技术开发区宇轩食品批发部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水发玉兰片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2022-07-04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秦皇岛东洋食品有限公司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昌黎县龙家店镇后土桥村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广元市利州区兴安路鑫苑利东市场（韩金先）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火锅面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2022-04-29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广元市利州区兴安路鑫苑利东市场（韩金先）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豌豆凉粉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2022-07-04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遂宁市高金食品有限公司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遂宁市工业园区滨江南路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栋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广元市利州区张氏冷冻食品经营部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麻辣嫩滑牛肉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速冻调理肉制品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150g/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2022-02-23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北海市海女湾水产有限公司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广西壮族自治区北海市工业园区科庄路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广元市利州区张氏冷冻食品经营部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虾滑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速冻调制食品生制品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150g/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广元市利州区张氏冷冻食品经营部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水发玉兰片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2022-07-04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广元市利州区新年东北饺子馆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东北皮冻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自制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2022-07-02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利州区黔中酥糕点店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桃酥（自制）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2022-07-05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平武县绿园茶业有限公司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平武县豆叩镇楠木园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剑阁县元山镇李金兰副食门市部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辉县市银龙专用粉食品有限公司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辉县市孟庄镇徐村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广元市宝益商贸有限责任公司南河青少年宫分店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销魂火鸡面（油炸型方便面）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2022-04-16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广元市宝益商贸有限责任公司南河青少年宫分店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土酸菜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2022-07-05(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通化圣雪山葡萄酒有限责任公司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柳河县柳一新线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公里处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剑阁县华泰超市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猕猴桃露酒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350ml/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5%vol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剑阁县供销合作社元山中心社王河毛宁超市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本色百合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2022-06-18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绵阳市涪城区憨哥食品厂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四川省绵阳市涪城区石塘镇东岳社区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组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剑阁县供销合作社元山中心社王河毛宁超市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水磨淀粉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分装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226g/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北川佛泉茶叶有限公司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北川羌族自治县永昌镇（川北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山东产业园）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剑阁县武连镇八方超市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妙青茉莉花茶（香茗）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2022-01-04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武汉市泡吧休闲食品有限公司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湖北省仙桃市高新技术产业园区干河北路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剑阁县供销合作社元山中心社王河毛宁超市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草莓味雪饼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膨化食品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昌黎县中田酒业有限公司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昌黎县安山镇西牛栏村北（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国道北）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剑阁县武连镇八方超市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酷美客蜜桃果汁西打酒（配制酒）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235ml/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3.5%vol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2021-11-30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剑阁县剑门关镇志公寺食品有限公司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四川广元剑阁县剑门关镇西街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剑阁县武连镇华泰超市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志公寺豆腐干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2022-06-27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成都诚德生物科技有限公司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成都市郫都区古城镇古城村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剑阁县王河镇北平超市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山花蜂蜜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瓶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绵阳佳味食品有限责任公司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安州区界牌镇安绵大道北段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剑阁县王河镇北平超市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小米辣（盐水渍菜）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瓶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四川省三台县潼川农产品开发有限责任公司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三台县芦溪工业集中区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剑阁县王河镇北平超市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潼川豆豉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2021-11-09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潼南区三鑫林业综合开发有限公司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重庆市潼南区太安镇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剑阁县武连镇余乐超市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五香豆干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绵阳市百陈食品有限责任公司一分公司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绵阳市涪城区青义镇大龙村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剑阁县武连镇余乐超市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水磨淀粉（分装）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2022-03-04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四川雅安三雨茶厂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四川省雅安市雨城区合江镇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剑阁县王河镇安玉华副食店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四川燕京啤酒有限公司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四川省南充市嘉陵区燕京大道中段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剑阁县王河镇安玉华副食店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燕京啤酒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≥3.3%vol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2022-01-05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剑阁王氏干杂店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油皮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2022-07-23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剑阁县文轩小吃店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2022-09-03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剑阁县桥兴拉面馆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达州市千千食品有限公司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开江县普安工业集中发展区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剑阁县金福星超市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素牛板筋(调味面制品)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202g/袋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2022-07-23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剑阁县金福星超市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王中王豆皮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2022-08-31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剑阁县豆花牛肉火锅店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泡菜(自制)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2022-08-31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剑阁县豆花牛肉火锅店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大枣枸杞酒(配制酒)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散装40%vol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2022-08-15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剑阁王氏干杂店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2022-02-15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剑阁县剑门关镇鼎盛副食店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豆皮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2022-08-30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剑阁互惠百货购物中心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油皮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2022-09-01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杜尔伯特伊利乳业有限责任公司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黑龙江省大庆市杜尔伯特蒙古族自治县德力戈尔工业园区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剑阁互惠百货购物中心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学生营养奶粉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重庆市帅克食品有限公司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重庆市江津区德感工业园红蜻蜓路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剑阁县下寺镇剑兴粮油店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肖佬五精炼纯牛油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3.5千克/袋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四川航佳生物科技有限公司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四川省德阳市广汉市长春路西三段13号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剑阁县下寺镇刚哥干杂点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精品牛油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4kg/袋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内蒙古蒙牛圣牧高科奶业有限公司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内蒙古自治区巴彦淖尔市磴口工业园区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广元市利州区天顺东方超市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有机儿童奶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200mL/盒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2022-06-18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利州吉好又多超市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红米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2022-06-30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利州吉好又多超市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糯米粉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2022-08-31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河南京华食品科技开发有限公司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温县太极大道西段；温县伟二路南侧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利州吉好又多超市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经典酸辣粉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260克（粉饼120克+配料140克）/袋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2022-07-02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四川省广元市利州区宝轮镇水电路31号：李天玉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胎菊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</w:t>
            </w:r>
            <w:r>
              <w:rPr>
                <w:rStyle w:val="1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24584D07"/>
    <w:rsid w:val="05537388"/>
    <w:rsid w:val="073656DC"/>
    <w:rsid w:val="171935C1"/>
    <w:rsid w:val="1A22218F"/>
    <w:rsid w:val="1AFF6DD3"/>
    <w:rsid w:val="22EA6C69"/>
    <w:rsid w:val="240D75C3"/>
    <w:rsid w:val="24584D07"/>
    <w:rsid w:val="278A382B"/>
    <w:rsid w:val="373C22AA"/>
    <w:rsid w:val="3A432D46"/>
    <w:rsid w:val="411D7BCE"/>
    <w:rsid w:val="42130D0C"/>
    <w:rsid w:val="44A716F7"/>
    <w:rsid w:val="44D11CE6"/>
    <w:rsid w:val="4837129F"/>
    <w:rsid w:val="485577CC"/>
    <w:rsid w:val="485D0E18"/>
    <w:rsid w:val="56934C0E"/>
    <w:rsid w:val="587924B3"/>
    <w:rsid w:val="5E626569"/>
    <w:rsid w:val="68CF56D1"/>
    <w:rsid w:val="69B63885"/>
    <w:rsid w:val="78517B8A"/>
    <w:rsid w:val="FFFE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71"/>
    <w:basedOn w:val="8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17">
    <w:name w:val="font8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91"/>
    <w:basedOn w:val="8"/>
    <w:qFormat/>
    <w:uiPriority w:val="0"/>
    <w:rPr>
      <w:rFonts w:hint="default" w:ascii="Helvetica" w:hAnsi="Helvetica" w:eastAsia="Helvetica" w:cs="Helvetica"/>
      <w:color w:val="000000"/>
      <w:sz w:val="20"/>
      <w:szCs w:val="20"/>
      <w:u w:val="none"/>
    </w:rPr>
  </w:style>
  <w:style w:type="character" w:customStyle="1" w:styleId="19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429</Words>
  <Characters>533</Characters>
  <Lines>0</Lines>
  <Paragraphs>0</Paragraphs>
  <TotalTime>9</TotalTime>
  <ScaleCrop>false</ScaleCrop>
  <LinksUpToDate>false</LinksUpToDate>
  <CharactersWithSpaces>533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2021-08-05T14:11:00Z</dcterms:created>
  <dc:creator>王熏熏</dc:creator>
  <cp:lastModifiedBy>user</cp:lastModifiedBy>
  <cp:lastPrinted>2022-11-14T16:45:37Z</cp:lastPrinted>
  <dcterms:modified xsi:type="dcterms:W3CDTF">2022-11-14T16:45:40Z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0D3EB175E2204BEDACA29B0D88497884</vt:lpwstr>
  </property>
</Properties>
</file>