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9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Style w:val="9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spacing w:line="600" w:lineRule="exact"/>
        <w:jc w:val="center"/>
        <w:rPr>
          <w:rFonts w:ascii="黑体" w:hAnsi="黑体" w:eastAsia="黑体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一、餐饮食品不合格项目苯甲酸及其钠盐、阴离子合成洗涤剂、大肠菌群解读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是面粉增白剂，是一种略带刺激性气味的白色粉末，让做出来的馒头包子等看起来更白。苯甲酸在加热或受到摩擦时易产生爆炸，对人体上呼吸道有刺激性，对皮肤有强烈刺激及致敏性，过多的苯甲酸会加重肝脏负担，严重时肝、肾会出现病理变化。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《食品安全国家标准 食品添加剂使用标准》（G2760-2014）规定，苯甲酸不允许在发酵面制品中使用。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阴离子合成洗涤剂是我们日常生活中经常用到的洗衣粉、洗洁精、洗衣液、肥皂等洗涤剂的主要成分，其主要成分是十二烷基磺酸钠，这是一种低毒的化学物质，它具有使用方便、易溶解、稳定性好、成本低等优点，被我们在日常生活中广泛使用。但是，如果餐具清洗不干净,就会造成洗涤剂在餐具上的残留,对人体的健康产生不良影响。复用消毒餐具中阴离子合成洗涤剂的含量应符合国家强制性标准GB 14934-2016《食品安全国家标准 消毒餐（饮）具》的规定，标准中规定阴离子合成洗涤剂（以十二烷基苯磺酸钠计）的限量要求为“不得检出”，也就是说复用餐具在清洗消毒过程中使用的洗消剂应彻底清洗干净，消毒待使用的餐具中阴离子合成洗涤剂不能有残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是国内外通用的食品污染常用指示菌之一。造成餐饮具中的大肠菌群超标的主要原因是二次污染，如餐饮具没有定期清洗消毒，或餐具干热消毒时未达到规定的时间和温度。操作人员在上完卫生间后洗手不彻底，个人卫生状况未达标，直接影响最终产品的卫生状况。如果使用大肠菌群超标的餐具，会引起腹泻、肠胃感染等。根据GB 14934-2016《食品安全国家标准 消毒餐（饮）具》的规定，大肠菌群的标准值应为“不得检出”。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糕点不合格项目霉菌解读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霉菌污染可使食品腐败变质，破坏食品的色、香、味，失去食品的食用价值，并产生真菌毒素危害人类健康。食品中水分含量和环境温湿度是影响霉菌繁殖与产毒的主要条件。霉菌超标可能是加工用原料受霉菌污染，或是生产过程消毒不彻底，或是储运条件控制不当导致流通过程中样品受霉菌污染。糕点中霉菌超标主要原因可能是原料或包装材料受到霉菌污染，产品在生产加工过程中卫生条件控制不到位，生产工器具等设备设施清洗消毒不到位或产品储运条件不当而导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三、食用农产品不合格项目吡虫啉解读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吡虫啉是一种硝基亚甲基类内吸杀虫剂，属氯化烟酰类杀虫剂，具有广谱、高效、低毒、低残留等特点，在香蕉园中通过喷雾方式可以有效防治蓟马。长期食用吡虫啉超标的食品，可能会使人中毒，出现低血压、昏迷等症状。可能是由于农户过量使用吡虫啉防止虫害，导致香蕉中的吡虫啉含量超标，或农户不清楚安全间隔时间，频繁地使用吡虫啉而导致含量超标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D74D4"/>
    <w:rsid w:val="073656DC"/>
    <w:rsid w:val="140B2B1E"/>
    <w:rsid w:val="166D3649"/>
    <w:rsid w:val="171935C1"/>
    <w:rsid w:val="1AFF6DD3"/>
    <w:rsid w:val="22EA6C69"/>
    <w:rsid w:val="26FD74D4"/>
    <w:rsid w:val="3A432D46"/>
    <w:rsid w:val="411D7BCE"/>
    <w:rsid w:val="42130D0C"/>
    <w:rsid w:val="443E66C0"/>
    <w:rsid w:val="4837129F"/>
    <w:rsid w:val="56934C0E"/>
    <w:rsid w:val="587924B3"/>
    <w:rsid w:val="68CF56D1"/>
    <w:rsid w:val="75221BB9"/>
    <w:rsid w:val="78517B8A"/>
    <w:rsid w:val="7E62074A"/>
    <w:rsid w:val="C78F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user</cp:lastModifiedBy>
  <cp:lastPrinted>2021-11-05T10:24:03Z</cp:lastPrinted>
  <dcterms:modified xsi:type="dcterms:W3CDTF">2021-11-05T10:25:39Z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</Properties>
</file>