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textAlignment w:val="center"/>
        <w:rPr>
          <w:rFonts w:ascii="方正小标宋简体" w:hAnsi="方正小标宋简体" w:eastAsia="方正小标宋简体" w:cs="方正小标宋简体"/>
          <w:color w:val="000000"/>
          <w:sz w:val="44"/>
          <w:szCs w:val="44"/>
        </w:rPr>
      </w:pPr>
      <w:r>
        <w:rPr>
          <w:rFonts w:ascii="Times New Roman" w:hAnsi="Times New Roman" w:eastAsia="黑体" w:cs="Times New Roman"/>
          <w:sz w:val="32"/>
          <w:szCs w:val="32"/>
        </w:rPr>
        <w:t>附件</w:t>
      </w:r>
      <w:r>
        <w:rPr>
          <w:rFonts w:hint="eastAsia" w:ascii="Times New Roman" w:hAnsi="Times New Roman" w:eastAsia="黑体" w:cs="Times New Roman"/>
          <w:sz w:val="32"/>
          <w:szCs w:val="32"/>
        </w:rPr>
        <w:t>3</w:t>
      </w:r>
    </w:p>
    <w:tbl>
      <w:tblPr>
        <w:tblStyle w:val="4"/>
        <w:tblW w:w="5000" w:type="pc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77"/>
        <w:gridCol w:w="1860"/>
        <w:gridCol w:w="1620"/>
        <w:gridCol w:w="1170"/>
        <w:gridCol w:w="1425"/>
        <w:gridCol w:w="645"/>
        <w:gridCol w:w="630"/>
        <w:gridCol w:w="720"/>
        <w:gridCol w:w="1200"/>
        <w:gridCol w:w="2310"/>
        <w:gridCol w:w="1635"/>
        <w:gridCol w:w="382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1" w:hRule="atLeast"/>
          <w:tblHeader/>
        </w:trPr>
        <w:tc>
          <w:tcPr>
            <w:tcW w:w="5000" w:type="pct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小标宋简体" w:hAnsi="方正小标宋简体" w:eastAsia="方正小标宋简体" w:cs="方正小标宋简体"/>
                <w:color w:val="000000"/>
                <w:sz w:val="44"/>
                <w:szCs w:val="44"/>
              </w:rPr>
            </w:pPr>
            <w:r>
              <w:rPr>
                <w:rFonts w:hint="eastAsia" w:ascii="方正小标宋简体" w:hAnsi="宋体" w:eastAsia="方正小标宋简体" w:cs="宋体"/>
                <w:kern w:val="0"/>
                <w:sz w:val="44"/>
                <w:szCs w:val="44"/>
              </w:rPr>
              <w:t>食品安全监督抽检不合格产品信息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tblHeader/>
        </w:trPr>
        <w:tc>
          <w:tcPr>
            <w:tcW w:w="5000" w:type="pct"/>
            <w:gridSpan w:val="12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32"/>
                <w:szCs w:val="32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（声明：以下信息仅指本次抽检标称的生产企业相关产品的生产日期/批号和所检项目）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5" w:hRule="atLeast"/>
          <w:tblHeader/>
        </w:trPr>
        <w:tc>
          <w:tcPr>
            <w:tcW w:w="203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序号</w:t>
            </w:r>
          </w:p>
        </w:tc>
        <w:tc>
          <w:tcPr>
            <w:tcW w:w="656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标称生产企业名称</w:t>
            </w:r>
          </w:p>
        </w:tc>
        <w:tc>
          <w:tcPr>
            <w:tcW w:w="57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标称生产企业地址</w:t>
            </w:r>
          </w:p>
        </w:tc>
        <w:tc>
          <w:tcPr>
            <w:tcW w:w="41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被抽样单位名称</w:t>
            </w:r>
          </w:p>
        </w:tc>
        <w:tc>
          <w:tcPr>
            <w:tcW w:w="50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被抽样单位地址</w:t>
            </w:r>
          </w:p>
        </w:tc>
        <w:tc>
          <w:tcPr>
            <w:tcW w:w="22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食品名称</w:t>
            </w:r>
          </w:p>
        </w:tc>
        <w:tc>
          <w:tcPr>
            <w:tcW w:w="22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规格型号</w:t>
            </w:r>
          </w:p>
        </w:tc>
        <w:tc>
          <w:tcPr>
            <w:tcW w:w="25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商标</w:t>
            </w:r>
          </w:p>
        </w:tc>
        <w:tc>
          <w:tcPr>
            <w:tcW w:w="42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生产日期/批号</w:t>
            </w:r>
          </w:p>
        </w:tc>
        <w:tc>
          <w:tcPr>
            <w:tcW w:w="81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不合格项目‖检验结果‖标准值</w:t>
            </w:r>
          </w:p>
        </w:tc>
        <w:tc>
          <w:tcPr>
            <w:tcW w:w="576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检验机构</w:t>
            </w:r>
          </w:p>
        </w:tc>
        <w:tc>
          <w:tcPr>
            <w:tcW w:w="13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8" w:hRule="atLeast"/>
          <w:tblHeader/>
        </w:trPr>
        <w:tc>
          <w:tcPr>
            <w:tcW w:w="203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1</w:t>
            </w:r>
          </w:p>
        </w:tc>
        <w:tc>
          <w:tcPr>
            <w:tcW w:w="656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供货商</w:t>
            </w:r>
            <w:r>
              <w:rPr>
                <w:rStyle w:val="6"/>
                <w:rFonts w:eastAsia="宋体"/>
                <w:lang w:bidi="ar"/>
              </w:rPr>
              <w:t>:</w:t>
            </w:r>
            <w:r>
              <w:rPr>
                <w:rStyle w:val="7"/>
                <w:rFonts w:hint="default"/>
                <w:lang w:bidi="ar"/>
              </w:rPr>
              <w:t>韩氏菜园樊成</w:t>
            </w:r>
            <w:r>
              <w:rPr>
                <w:rStyle w:val="6"/>
                <w:rFonts w:eastAsia="宋体"/>
                <w:lang w:bidi="ar"/>
              </w:rPr>
              <w:t>152</w:t>
            </w:r>
            <w:r>
              <w:rPr>
                <w:rStyle w:val="6"/>
                <w:rFonts w:hint="eastAsia" w:eastAsia="宋体"/>
                <w:lang w:bidi="ar"/>
              </w:rPr>
              <w:t>****</w:t>
            </w:r>
            <w:r>
              <w:rPr>
                <w:rStyle w:val="6"/>
                <w:rFonts w:eastAsia="宋体"/>
                <w:lang w:bidi="ar"/>
              </w:rPr>
              <w:t>7479</w:t>
            </w:r>
            <w:r>
              <w:rPr>
                <w:rStyle w:val="7"/>
                <w:rFonts w:hint="default"/>
                <w:lang w:bidi="ar"/>
              </w:rPr>
              <w:t>（绵阳市龙门镇蔬菜市场</w:t>
            </w:r>
            <w:r>
              <w:rPr>
                <w:rStyle w:val="6"/>
                <w:rFonts w:eastAsia="宋体"/>
                <w:lang w:bidi="ar"/>
              </w:rPr>
              <w:t>23</w:t>
            </w:r>
            <w:r>
              <w:rPr>
                <w:rStyle w:val="7"/>
                <w:rFonts w:hint="default"/>
                <w:lang w:bidi="ar"/>
              </w:rPr>
              <w:t>号）</w:t>
            </w:r>
          </w:p>
        </w:tc>
        <w:tc>
          <w:tcPr>
            <w:tcW w:w="57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41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剑阁天天鲜蔬菜超市</w:t>
            </w:r>
          </w:p>
        </w:tc>
        <w:tc>
          <w:tcPr>
            <w:tcW w:w="50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四川省广元市剑阁县普安镇鹤鸣路</w:t>
            </w:r>
            <w:r>
              <w:rPr>
                <w:rStyle w:val="6"/>
                <w:rFonts w:eastAsia="宋体"/>
                <w:lang w:bidi="ar"/>
              </w:rPr>
              <w:t>102</w:t>
            </w:r>
            <w:r>
              <w:rPr>
                <w:rStyle w:val="7"/>
                <w:rFonts w:hint="default"/>
                <w:lang w:bidi="ar"/>
              </w:rPr>
              <w:t>号</w:t>
            </w:r>
          </w:p>
        </w:tc>
        <w:tc>
          <w:tcPr>
            <w:tcW w:w="22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芹菜</w:t>
            </w:r>
          </w:p>
        </w:tc>
        <w:tc>
          <w:tcPr>
            <w:tcW w:w="22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25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42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购进日期：</w:t>
            </w:r>
            <w:r>
              <w:rPr>
                <w:rStyle w:val="6"/>
                <w:rFonts w:eastAsia="宋体"/>
                <w:lang w:bidi="ar"/>
              </w:rPr>
              <w:t>2021/09/18</w:t>
            </w:r>
          </w:p>
        </w:tc>
        <w:tc>
          <w:tcPr>
            <w:tcW w:w="81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毒死蜱‖</w:t>
            </w:r>
            <w:r>
              <w:rPr>
                <w:rStyle w:val="6"/>
                <w:rFonts w:eastAsia="宋体"/>
                <w:lang w:bidi="ar"/>
              </w:rPr>
              <w:t>0.14mg/kg</w:t>
            </w:r>
            <w:r>
              <w:rPr>
                <w:rStyle w:val="7"/>
                <w:rFonts w:hint="default"/>
                <w:lang w:bidi="ar"/>
              </w:rPr>
              <w:t>‖≤</w:t>
            </w:r>
            <w:r>
              <w:rPr>
                <w:rStyle w:val="6"/>
                <w:rFonts w:eastAsia="宋体"/>
                <w:lang w:bidi="ar"/>
              </w:rPr>
              <w:t>0.05mg/kg</w:t>
            </w:r>
          </w:p>
        </w:tc>
        <w:tc>
          <w:tcPr>
            <w:tcW w:w="576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四川赛纳斯分析检测有限公司</w:t>
            </w:r>
          </w:p>
        </w:tc>
        <w:tc>
          <w:tcPr>
            <w:tcW w:w="13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atLeast"/>
          <w:tblHeader/>
        </w:trPr>
        <w:tc>
          <w:tcPr>
            <w:tcW w:w="203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2</w:t>
            </w:r>
          </w:p>
        </w:tc>
        <w:tc>
          <w:tcPr>
            <w:tcW w:w="656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青川县青溪镇顺鑫超市</w:t>
            </w:r>
          </w:p>
        </w:tc>
        <w:tc>
          <w:tcPr>
            <w:tcW w:w="57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41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青川县青溪镇顺鑫超市</w:t>
            </w:r>
          </w:p>
        </w:tc>
        <w:tc>
          <w:tcPr>
            <w:tcW w:w="50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四川省广元市青川县青溪镇虎盘街</w:t>
            </w:r>
          </w:p>
        </w:tc>
        <w:tc>
          <w:tcPr>
            <w:tcW w:w="22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仔姜</w:t>
            </w:r>
          </w:p>
        </w:tc>
        <w:tc>
          <w:tcPr>
            <w:tcW w:w="22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25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42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采摘日期：</w:t>
            </w:r>
            <w:r>
              <w:rPr>
                <w:rStyle w:val="6"/>
                <w:rFonts w:eastAsia="宋体"/>
                <w:lang w:bidi="ar"/>
              </w:rPr>
              <w:t>2021/09/23</w:t>
            </w:r>
          </w:p>
        </w:tc>
        <w:tc>
          <w:tcPr>
            <w:tcW w:w="81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铅</w:t>
            </w:r>
            <w:r>
              <w:rPr>
                <w:rStyle w:val="6"/>
                <w:rFonts w:eastAsia="宋体"/>
                <w:lang w:bidi="ar"/>
              </w:rPr>
              <w:t>(</w:t>
            </w:r>
            <w:r>
              <w:rPr>
                <w:rStyle w:val="7"/>
                <w:rFonts w:hint="default"/>
                <w:lang w:bidi="ar"/>
              </w:rPr>
              <w:t>以</w:t>
            </w:r>
            <w:r>
              <w:rPr>
                <w:rStyle w:val="6"/>
                <w:rFonts w:eastAsia="宋体"/>
                <w:lang w:bidi="ar"/>
              </w:rPr>
              <w:t>Pb</w:t>
            </w:r>
            <w:r>
              <w:rPr>
                <w:rStyle w:val="7"/>
                <w:rFonts w:hint="default"/>
                <w:lang w:bidi="ar"/>
              </w:rPr>
              <w:t>计</w:t>
            </w:r>
            <w:r>
              <w:rPr>
                <w:rStyle w:val="6"/>
                <w:rFonts w:eastAsia="宋体"/>
                <w:lang w:bidi="ar"/>
              </w:rPr>
              <w:t>)</w:t>
            </w:r>
            <w:r>
              <w:rPr>
                <w:rStyle w:val="7"/>
                <w:rFonts w:hint="default"/>
                <w:lang w:bidi="ar"/>
              </w:rPr>
              <w:t>‖</w:t>
            </w:r>
            <w:r>
              <w:rPr>
                <w:rStyle w:val="6"/>
                <w:rFonts w:eastAsia="宋体"/>
                <w:lang w:bidi="ar"/>
              </w:rPr>
              <w:t>0.17mg/kg</w:t>
            </w:r>
            <w:r>
              <w:rPr>
                <w:rStyle w:val="7"/>
                <w:rFonts w:hint="default"/>
                <w:lang w:bidi="ar"/>
              </w:rPr>
              <w:t>‖≤</w:t>
            </w:r>
            <w:r>
              <w:rPr>
                <w:rStyle w:val="6"/>
                <w:rFonts w:eastAsia="宋体"/>
                <w:lang w:bidi="ar"/>
              </w:rPr>
              <w:t>0.1mg/kg</w:t>
            </w:r>
          </w:p>
        </w:tc>
        <w:tc>
          <w:tcPr>
            <w:tcW w:w="576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四川赛纳斯分析检测有限公司</w:t>
            </w:r>
          </w:p>
        </w:tc>
        <w:tc>
          <w:tcPr>
            <w:tcW w:w="13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5" w:hRule="atLeast"/>
          <w:tblHeader/>
        </w:trPr>
        <w:tc>
          <w:tcPr>
            <w:tcW w:w="203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3</w:t>
            </w:r>
          </w:p>
        </w:tc>
        <w:tc>
          <w:tcPr>
            <w:tcW w:w="656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供货商</w:t>
            </w:r>
            <w:r>
              <w:rPr>
                <w:rStyle w:val="6"/>
                <w:rFonts w:eastAsia="宋体"/>
                <w:lang w:bidi="ar"/>
              </w:rPr>
              <w:t>:</w:t>
            </w:r>
            <w:r>
              <w:rPr>
                <w:rStyle w:val="7"/>
                <w:rFonts w:hint="default"/>
                <w:lang w:bidi="ar"/>
              </w:rPr>
              <w:t>何</w:t>
            </w:r>
            <w:r>
              <w:rPr>
                <w:rStyle w:val="7"/>
                <w:rFonts w:hint="eastAsia" w:eastAsia="宋体"/>
                <w:lang w:val="en-US" w:eastAsia="zh-CN" w:bidi="ar"/>
              </w:rPr>
              <w:t>X</w:t>
            </w:r>
            <w:r>
              <w:rPr>
                <w:rStyle w:val="7"/>
                <w:rFonts w:hint="default"/>
                <w:lang w:bidi="ar"/>
              </w:rPr>
              <w:t>（</w:t>
            </w:r>
            <w:r>
              <w:rPr>
                <w:rStyle w:val="6"/>
                <w:rFonts w:eastAsia="宋体"/>
                <w:lang w:bidi="ar"/>
              </w:rPr>
              <w:t>9251</w:t>
            </w:r>
            <w:r>
              <w:rPr>
                <w:rStyle w:val="6"/>
                <w:rFonts w:hint="eastAsia" w:eastAsia="宋体"/>
                <w:lang w:bidi="ar"/>
              </w:rPr>
              <w:t>************</w:t>
            </w:r>
            <w:r>
              <w:rPr>
                <w:rStyle w:val="6"/>
                <w:rFonts w:eastAsia="宋体"/>
                <w:lang w:bidi="ar"/>
              </w:rPr>
              <w:t>55</w:t>
            </w:r>
            <w:r>
              <w:rPr>
                <w:rStyle w:val="7"/>
                <w:rFonts w:hint="default"/>
                <w:lang w:bidi="ar"/>
              </w:rPr>
              <w:t>）、</w:t>
            </w:r>
            <w:r>
              <w:rPr>
                <w:rStyle w:val="6"/>
                <w:rFonts w:eastAsia="宋体"/>
                <w:lang w:bidi="ar"/>
              </w:rPr>
              <w:t>1398</w:t>
            </w:r>
            <w:r>
              <w:rPr>
                <w:rStyle w:val="6"/>
                <w:rFonts w:hint="eastAsia" w:eastAsia="宋体"/>
                <w:lang w:bidi="ar"/>
              </w:rPr>
              <w:t>****</w:t>
            </w:r>
            <w:r>
              <w:rPr>
                <w:rStyle w:val="6"/>
                <w:rFonts w:eastAsia="宋体"/>
                <w:lang w:bidi="ar"/>
              </w:rPr>
              <w:t>451</w:t>
            </w:r>
          </w:p>
        </w:tc>
        <w:tc>
          <w:tcPr>
            <w:tcW w:w="57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41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利州区回龙河农贸市场孙荣彬</w:t>
            </w:r>
          </w:p>
        </w:tc>
        <w:tc>
          <w:tcPr>
            <w:tcW w:w="50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广元市利州区回龙河农贸市场蔬菜区</w:t>
            </w:r>
            <w:r>
              <w:rPr>
                <w:rStyle w:val="6"/>
                <w:rFonts w:eastAsia="宋体"/>
                <w:lang w:bidi="ar"/>
              </w:rPr>
              <w:t>3</w:t>
            </w:r>
            <w:r>
              <w:rPr>
                <w:rStyle w:val="7"/>
                <w:rFonts w:hint="default"/>
                <w:lang w:bidi="ar"/>
              </w:rPr>
              <w:t>号</w:t>
            </w:r>
          </w:p>
        </w:tc>
        <w:tc>
          <w:tcPr>
            <w:tcW w:w="22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韭菜</w:t>
            </w:r>
          </w:p>
        </w:tc>
        <w:tc>
          <w:tcPr>
            <w:tcW w:w="22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25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42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购进日期：</w:t>
            </w:r>
            <w:r>
              <w:rPr>
                <w:rStyle w:val="6"/>
                <w:rFonts w:eastAsia="宋体"/>
                <w:lang w:bidi="ar"/>
              </w:rPr>
              <w:t>2021/06/23</w:t>
            </w:r>
          </w:p>
        </w:tc>
        <w:tc>
          <w:tcPr>
            <w:tcW w:w="81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镉</w:t>
            </w:r>
            <w:r>
              <w:rPr>
                <w:rStyle w:val="6"/>
                <w:rFonts w:eastAsia="宋体"/>
                <w:lang w:bidi="ar"/>
              </w:rPr>
              <w:t>(</w:t>
            </w:r>
            <w:r>
              <w:rPr>
                <w:rStyle w:val="7"/>
                <w:rFonts w:hint="default"/>
                <w:lang w:bidi="ar"/>
              </w:rPr>
              <w:t>以</w:t>
            </w:r>
            <w:r>
              <w:rPr>
                <w:rStyle w:val="6"/>
                <w:rFonts w:eastAsia="宋体"/>
                <w:lang w:bidi="ar"/>
              </w:rPr>
              <w:t>Cd</w:t>
            </w:r>
            <w:r>
              <w:rPr>
                <w:rStyle w:val="7"/>
                <w:rFonts w:hint="default"/>
                <w:lang w:bidi="ar"/>
              </w:rPr>
              <w:t>计</w:t>
            </w:r>
            <w:r>
              <w:rPr>
                <w:rStyle w:val="6"/>
                <w:rFonts w:eastAsia="宋体"/>
                <w:lang w:bidi="ar"/>
              </w:rPr>
              <w:t>)</w:t>
            </w:r>
            <w:r>
              <w:rPr>
                <w:rStyle w:val="7"/>
                <w:rFonts w:hint="default"/>
                <w:lang w:bidi="ar"/>
              </w:rPr>
              <w:t>‖</w:t>
            </w:r>
            <w:r>
              <w:rPr>
                <w:rStyle w:val="6"/>
                <w:rFonts w:eastAsia="宋体"/>
                <w:lang w:bidi="ar"/>
              </w:rPr>
              <w:t>0.084mg/kg</w:t>
            </w:r>
            <w:r>
              <w:rPr>
                <w:rStyle w:val="7"/>
                <w:rFonts w:hint="default"/>
                <w:lang w:bidi="ar"/>
              </w:rPr>
              <w:t>‖≤</w:t>
            </w:r>
            <w:r>
              <w:rPr>
                <w:rStyle w:val="6"/>
                <w:rFonts w:eastAsia="宋体"/>
                <w:lang w:bidi="ar"/>
              </w:rPr>
              <w:t>0.05mg/kg</w:t>
            </w:r>
          </w:p>
        </w:tc>
        <w:tc>
          <w:tcPr>
            <w:tcW w:w="576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四川赛纳斯分析检测有限公司</w:t>
            </w:r>
          </w:p>
        </w:tc>
        <w:tc>
          <w:tcPr>
            <w:tcW w:w="13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31" w:hRule="atLeast"/>
          <w:tblHeader/>
        </w:trPr>
        <w:tc>
          <w:tcPr>
            <w:tcW w:w="203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4</w:t>
            </w:r>
          </w:p>
        </w:tc>
        <w:tc>
          <w:tcPr>
            <w:tcW w:w="656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供货商：肖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X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：</w:t>
            </w:r>
            <w:bookmarkStart w:id="0" w:name="_GoBack"/>
            <w:bookmarkEnd w:id="0"/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(</w:t>
            </w:r>
            <w:r>
              <w:rPr>
                <w:rStyle w:val="6"/>
                <w:rFonts w:eastAsia="宋体"/>
                <w:lang w:bidi="ar"/>
              </w:rPr>
              <w:t>153</w:t>
            </w:r>
            <w:r>
              <w:rPr>
                <w:rStyle w:val="6"/>
                <w:rFonts w:hint="eastAsia" w:eastAsia="宋体"/>
                <w:lang w:bidi="ar"/>
              </w:rPr>
              <w:t>****</w:t>
            </w:r>
            <w:r>
              <w:rPr>
                <w:rStyle w:val="6"/>
                <w:rFonts w:eastAsia="宋体"/>
                <w:lang w:bidi="ar"/>
              </w:rPr>
              <w:t>4075</w:t>
            </w:r>
          </w:p>
        </w:tc>
        <w:tc>
          <w:tcPr>
            <w:tcW w:w="57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供货商：广元经济技术开发区川陕甘农产品交易中心</w:t>
            </w:r>
            <w:r>
              <w:rPr>
                <w:rStyle w:val="6"/>
                <w:rFonts w:eastAsia="宋体"/>
                <w:lang w:bidi="ar"/>
              </w:rPr>
              <w:t>B11</w:t>
            </w:r>
            <w:r>
              <w:rPr>
                <w:rStyle w:val="7"/>
                <w:rFonts w:hint="default"/>
                <w:lang w:bidi="ar"/>
              </w:rPr>
              <w:t>栋</w:t>
            </w:r>
            <w:r>
              <w:rPr>
                <w:rStyle w:val="6"/>
                <w:rFonts w:eastAsia="宋体"/>
                <w:lang w:bidi="ar"/>
              </w:rPr>
              <w:t>64</w:t>
            </w:r>
            <w:r>
              <w:rPr>
                <w:rStyle w:val="7"/>
                <w:rFonts w:hint="default"/>
                <w:lang w:bidi="ar"/>
              </w:rPr>
              <w:t>号</w:t>
            </w:r>
          </w:p>
        </w:tc>
        <w:tc>
          <w:tcPr>
            <w:tcW w:w="41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广元市昭化区鹏远超市</w:t>
            </w:r>
          </w:p>
        </w:tc>
        <w:tc>
          <w:tcPr>
            <w:tcW w:w="50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四川省广元市昭化区昭化镇昭化西市</w:t>
            </w:r>
            <w:r>
              <w:rPr>
                <w:rStyle w:val="6"/>
                <w:rFonts w:eastAsia="宋体"/>
                <w:lang w:bidi="ar"/>
              </w:rPr>
              <w:t>16</w:t>
            </w:r>
            <w:r>
              <w:rPr>
                <w:rStyle w:val="7"/>
                <w:rFonts w:hint="default"/>
                <w:lang w:bidi="ar"/>
              </w:rPr>
              <w:t>院落</w:t>
            </w:r>
            <w:r>
              <w:rPr>
                <w:rStyle w:val="6"/>
                <w:rFonts w:eastAsia="宋体"/>
                <w:lang w:bidi="ar"/>
              </w:rPr>
              <w:t>4</w:t>
            </w:r>
            <w:r>
              <w:rPr>
                <w:rStyle w:val="7"/>
                <w:rFonts w:hint="default"/>
                <w:lang w:bidi="ar"/>
              </w:rPr>
              <w:t>号</w:t>
            </w:r>
            <w:r>
              <w:rPr>
                <w:rStyle w:val="6"/>
                <w:rFonts w:eastAsia="宋体"/>
                <w:lang w:bidi="ar"/>
              </w:rPr>
              <w:t>4-1-4-5</w:t>
            </w:r>
          </w:p>
        </w:tc>
        <w:tc>
          <w:tcPr>
            <w:tcW w:w="22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香蕉</w:t>
            </w:r>
          </w:p>
        </w:tc>
        <w:tc>
          <w:tcPr>
            <w:tcW w:w="22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</w:p>
        </w:tc>
        <w:tc>
          <w:tcPr>
            <w:tcW w:w="25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</w:p>
        </w:tc>
        <w:tc>
          <w:tcPr>
            <w:tcW w:w="42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购进日期：</w:t>
            </w:r>
            <w:r>
              <w:rPr>
                <w:rStyle w:val="6"/>
                <w:rFonts w:eastAsia="宋体"/>
                <w:lang w:bidi="ar"/>
              </w:rPr>
              <w:t>2021/07/29</w:t>
            </w:r>
          </w:p>
        </w:tc>
        <w:tc>
          <w:tcPr>
            <w:tcW w:w="81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腈苯唑‖</w:t>
            </w:r>
            <w:r>
              <w:rPr>
                <w:rStyle w:val="6"/>
                <w:rFonts w:eastAsia="宋体"/>
                <w:lang w:bidi="ar"/>
              </w:rPr>
              <w:t>0.086mg/kg</w:t>
            </w:r>
            <w:r>
              <w:rPr>
                <w:rStyle w:val="7"/>
                <w:rFonts w:hint="default"/>
                <w:lang w:bidi="ar"/>
              </w:rPr>
              <w:t>‖≤</w:t>
            </w:r>
            <w:r>
              <w:rPr>
                <w:rStyle w:val="6"/>
                <w:rFonts w:eastAsia="宋体"/>
                <w:lang w:bidi="ar"/>
              </w:rPr>
              <w:t>0.05mg/kg</w:t>
            </w:r>
          </w:p>
        </w:tc>
        <w:tc>
          <w:tcPr>
            <w:tcW w:w="576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四川赛纳斯分析检测有限公司</w:t>
            </w:r>
          </w:p>
        </w:tc>
        <w:tc>
          <w:tcPr>
            <w:tcW w:w="13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85227"/>
    <w:rsid w:val="00685227"/>
    <w:rsid w:val="00CF2B04"/>
    <w:rsid w:val="00F56626"/>
    <w:rsid w:val="11310EAA"/>
    <w:rsid w:val="2B2A0BE4"/>
    <w:rsid w:val="71CB1B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font51"/>
    <w:basedOn w:val="5"/>
    <w:qFormat/>
    <w:uiPriority w:val="0"/>
    <w:rPr>
      <w:rFonts w:hint="default" w:ascii="Times New Roman" w:hAnsi="Times New Roman" w:cs="Times New Roman"/>
      <w:color w:val="000000"/>
      <w:sz w:val="18"/>
      <w:szCs w:val="18"/>
      <w:u w:val="none"/>
    </w:rPr>
  </w:style>
  <w:style w:type="character" w:customStyle="1" w:styleId="7">
    <w:name w:val="font41"/>
    <w:basedOn w:val="5"/>
    <w:qFormat/>
    <w:uiPriority w:val="0"/>
    <w:rPr>
      <w:rFonts w:hint="eastAsia" w:ascii="宋体" w:hAnsi="宋体" w:eastAsia="宋体" w:cs="宋体"/>
      <w:color w:val="000000"/>
      <w:sz w:val="18"/>
      <w:szCs w:val="18"/>
      <w:u w:val="none"/>
    </w:rPr>
  </w:style>
  <w:style w:type="character" w:customStyle="1" w:styleId="8">
    <w:name w:val="页眉 Char"/>
    <w:basedOn w:val="5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9">
    <w:name w:val="页脚 Char"/>
    <w:basedOn w:val="5"/>
    <w:link w:val="2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2</Pages>
  <Words>103</Words>
  <Characters>589</Characters>
  <Lines>4</Lines>
  <Paragraphs>1</Paragraphs>
  <TotalTime>9</TotalTime>
  <ScaleCrop>false</ScaleCrop>
  <LinksUpToDate>false</LinksUpToDate>
  <CharactersWithSpaces>691</CharactersWithSpaces>
  <Application>WPS Office_11.1.0.10938_F1E327BC-269C-435d-A152-05C5408002CA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k</cp:lastModifiedBy>
  <cp:lastPrinted>2021-10-28T08:13:11Z</cp:lastPrinted>
  <dcterms:modified xsi:type="dcterms:W3CDTF">2021-10-28T08:13:22Z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C5C9166B412143C09A7EACA2C5F4A7A5</vt:lpwstr>
  </property>
</Properties>
</file>